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F3F5" w14:textId="1DC6E657" w:rsidR="00A82113" w:rsidRPr="00503C40" w:rsidRDefault="00A82113" w:rsidP="00A82113">
      <w:pPr>
        <w:spacing w:after="0"/>
        <w:rPr>
          <w:rFonts w:ascii="Times New Roman" w:hAnsi="Times New Roman"/>
          <w:color w:val="FF0000"/>
        </w:rPr>
      </w:pPr>
    </w:p>
    <w:p w14:paraId="73BA0A3B" w14:textId="6540B908" w:rsidR="00DF6931" w:rsidRPr="00405EBB" w:rsidRDefault="00A82113" w:rsidP="00F0538E">
      <w:pPr>
        <w:spacing w:after="0"/>
        <w:ind w:left="-426"/>
        <w:rPr>
          <w:rFonts w:ascii="Times New Roman" w:hAnsi="Times New Roman"/>
          <w:color w:val="000000" w:themeColor="text1"/>
        </w:rPr>
      </w:pPr>
      <w:r w:rsidRPr="000D685F">
        <w:rPr>
          <w:rFonts w:ascii="Times New Roman" w:hAnsi="Times New Roman"/>
          <w:color w:val="FF0000"/>
        </w:rPr>
        <w:t xml:space="preserve">        </w:t>
      </w:r>
      <w:r w:rsidR="00DF6931" w:rsidRPr="00405EBB">
        <w:rPr>
          <w:rFonts w:ascii="Times New Roman" w:hAnsi="Times New Roman"/>
          <w:color w:val="000000" w:themeColor="text1"/>
        </w:rPr>
        <w:t xml:space="preserve">Broj: </w:t>
      </w:r>
      <w:r w:rsidR="00251A70" w:rsidRPr="00405EBB">
        <w:rPr>
          <w:rFonts w:ascii="Times New Roman" w:hAnsi="Times New Roman"/>
          <w:color w:val="000000" w:themeColor="text1"/>
        </w:rPr>
        <w:t>01-30-3549-1/22</w:t>
      </w:r>
    </w:p>
    <w:p w14:paraId="43278134" w14:textId="35D84772" w:rsidR="00DF6931" w:rsidRPr="00405EBB" w:rsidRDefault="00DF6931" w:rsidP="00DF6931">
      <w:pPr>
        <w:spacing w:after="0"/>
        <w:rPr>
          <w:rFonts w:ascii="Times New Roman" w:hAnsi="Times New Roman"/>
          <w:color w:val="000000" w:themeColor="text1"/>
        </w:rPr>
      </w:pPr>
      <w:r w:rsidRPr="00405EBB">
        <w:rPr>
          <w:rFonts w:ascii="Times New Roman" w:hAnsi="Times New Roman"/>
          <w:color w:val="000000" w:themeColor="text1"/>
        </w:rPr>
        <w:t xml:space="preserve">Datum: </w:t>
      </w:r>
      <w:r w:rsidR="00513476" w:rsidRPr="00405EBB">
        <w:rPr>
          <w:rFonts w:ascii="Times New Roman" w:hAnsi="Times New Roman"/>
          <w:color w:val="000000" w:themeColor="text1"/>
        </w:rPr>
        <w:t>0</w:t>
      </w:r>
      <w:r w:rsidR="00251A70" w:rsidRPr="00405EBB">
        <w:rPr>
          <w:rFonts w:ascii="Times New Roman" w:hAnsi="Times New Roman"/>
          <w:color w:val="000000" w:themeColor="text1"/>
        </w:rPr>
        <w:t>1.12</w:t>
      </w:r>
      <w:r w:rsidR="00513476" w:rsidRPr="00405EBB">
        <w:rPr>
          <w:rFonts w:ascii="Times New Roman" w:hAnsi="Times New Roman"/>
          <w:color w:val="000000" w:themeColor="text1"/>
        </w:rPr>
        <w:t>.</w:t>
      </w:r>
      <w:r w:rsidR="00F11D75" w:rsidRPr="00405EBB">
        <w:rPr>
          <w:rFonts w:ascii="Times New Roman" w:hAnsi="Times New Roman"/>
          <w:color w:val="000000" w:themeColor="text1"/>
        </w:rPr>
        <w:t>202</w:t>
      </w:r>
      <w:r w:rsidR="00271E6C" w:rsidRPr="00405EBB">
        <w:rPr>
          <w:rFonts w:ascii="Times New Roman" w:hAnsi="Times New Roman"/>
          <w:color w:val="000000" w:themeColor="text1"/>
        </w:rPr>
        <w:t>2</w:t>
      </w:r>
      <w:r w:rsidRPr="00405EBB">
        <w:rPr>
          <w:rFonts w:ascii="Times New Roman" w:hAnsi="Times New Roman"/>
          <w:color w:val="000000" w:themeColor="text1"/>
        </w:rPr>
        <w:t>. godine</w:t>
      </w:r>
    </w:p>
    <w:p w14:paraId="5D94925D" w14:textId="77777777" w:rsidR="00DF6931" w:rsidRPr="000D685F" w:rsidRDefault="00DF6931" w:rsidP="00290915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</w:p>
    <w:p w14:paraId="27BFD7E6" w14:textId="77777777" w:rsidR="00290915" w:rsidRPr="000D685F" w:rsidRDefault="00290915" w:rsidP="00290915">
      <w:pPr>
        <w:spacing w:after="0"/>
        <w:rPr>
          <w:rFonts w:ascii="Times New Roman" w:hAnsi="Times New Roman" w:cs="Times New Roman"/>
          <w:b/>
          <w:color w:val="000000" w:themeColor="text1"/>
          <w:szCs w:val="24"/>
        </w:rPr>
      </w:pPr>
      <w:r w:rsidRPr="000D685F">
        <w:rPr>
          <w:rFonts w:ascii="Times New Roman" w:hAnsi="Times New Roman" w:cs="Times New Roman"/>
          <w:b/>
          <w:color w:val="000000" w:themeColor="text1"/>
          <w:szCs w:val="24"/>
        </w:rPr>
        <w:t xml:space="preserve">JU </w:t>
      </w:r>
      <w:r w:rsidR="00520FE9" w:rsidRPr="000D685F">
        <w:rPr>
          <w:rFonts w:ascii="Times New Roman" w:hAnsi="Times New Roman" w:cs="Times New Roman"/>
          <w:b/>
          <w:color w:val="000000" w:themeColor="text1"/>
          <w:szCs w:val="24"/>
        </w:rPr>
        <w:t xml:space="preserve">SLUŽBA ZA ZAPOŠLJAVANJE </w:t>
      </w:r>
      <w:r w:rsidRPr="000D685F">
        <w:rPr>
          <w:rFonts w:ascii="Times New Roman" w:hAnsi="Times New Roman" w:cs="Times New Roman"/>
          <w:b/>
          <w:color w:val="000000" w:themeColor="text1"/>
          <w:szCs w:val="24"/>
        </w:rPr>
        <w:t>ZENIČKO – DOBOJSKOG KANTONA</w:t>
      </w:r>
    </w:p>
    <w:p w14:paraId="05CA4B6E" w14:textId="77777777" w:rsidR="002B388D" w:rsidRPr="000D685F" w:rsidRDefault="002B388D" w:rsidP="002B388D">
      <w:pPr>
        <w:spacing w:after="0"/>
        <w:jc w:val="both"/>
        <w:rPr>
          <w:color w:val="000000" w:themeColor="text1"/>
          <w:sz w:val="21"/>
          <w:szCs w:val="21"/>
        </w:rPr>
      </w:pPr>
    </w:p>
    <w:p w14:paraId="3CBC6944" w14:textId="238E7420" w:rsidR="002E6D8F" w:rsidRPr="000D685F" w:rsidRDefault="00290915" w:rsidP="00A9733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D685F">
        <w:rPr>
          <w:rFonts w:ascii="Times New Roman" w:hAnsi="Times New Roman" w:cs="Times New Roman"/>
          <w:color w:val="000000" w:themeColor="text1"/>
        </w:rPr>
        <w:t xml:space="preserve">Na osnovu člana </w:t>
      </w:r>
      <w:r w:rsidR="005D2E8A" w:rsidRPr="000D685F">
        <w:rPr>
          <w:rFonts w:ascii="Times New Roman" w:hAnsi="Times New Roman" w:cs="Times New Roman"/>
          <w:color w:val="000000" w:themeColor="text1"/>
        </w:rPr>
        <w:t>20a</w:t>
      </w:r>
      <w:r w:rsidR="00E42164" w:rsidRPr="000D685F">
        <w:rPr>
          <w:rFonts w:ascii="Times New Roman" w:hAnsi="Times New Roman" w:cs="Times New Roman"/>
          <w:color w:val="000000" w:themeColor="text1"/>
        </w:rPr>
        <w:t>.</w:t>
      </w:r>
      <w:r w:rsidRPr="000D685F">
        <w:rPr>
          <w:rFonts w:ascii="Times New Roman" w:hAnsi="Times New Roman" w:cs="Times New Roman"/>
          <w:color w:val="000000" w:themeColor="text1"/>
        </w:rPr>
        <w:t xml:space="preserve"> Zakona o radu („Službene novine FBiH“ broj: 26/16</w:t>
      </w:r>
      <w:r w:rsidR="00ED3ACC" w:rsidRPr="000D685F">
        <w:rPr>
          <w:rFonts w:ascii="Times New Roman" w:hAnsi="Times New Roman" w:cs="Times New Roman"/>
          <w:color w:val="000000" w:themeColor="text1"/>
        </w:rPr>
        <w:t xml:space="preserve">, </w:t>
      </w:r>
      <w:r w:rsidRPr="000D685F">
        <w:rPr>
          <w:rFonts w:ascii="Times New Roman" w:hAnsi="Times New Roman" w:cs="Times New Roman"/>
          <w:color w:val="000000" w:themeColor="text1"/>
        </w:rPr>
        <w:t>89/18</w:t>
      </w:r>
      <w:r w:rsidR="00ED3ACC" w:rsidRPr="000D685F">
        <w:rPr>
          <w:rFonts w:ascii="Times New Roman" w:hAnsi="Times New Roman" w:cs="Times New Roman"/>
          <w:color w:val="000000" w:themeColor="text1"/>
        </w:rPr>
        <w:t xml:space="preserve"> i 44/22</w:t>
      </w:r>
      <w:r w:rsidRPr="000D685F">
        <w:rPr>
          <w:rFonts w:ascii="Times New Roman" w:hAnsi="Times New Roman" w:cs="Times New Roman"/>
          <w:color w:val="000000" w:themeColor="text1"/>
        </w:rPr>
        <w:t>)</w:t>
      </w:r>
      <w:r w:rsidR="005526DE" w:rsidRPr="000D685F">
        <w:rPr>
          <w:rFonts w:ascii="Times New Roman" w:hAnsi="Times New Roman" w:cs="Times New Roman"/>
          <w:color w:val="000000" w:themeColor="text1"/>
        </w:rPr>
        <w:t xml:space="preserve">, </w:t>
      </w:r>
      <w:r w:rsidR="00EF31EF" w:rsidRPr="000D685F">
        <w:rPr>
          <w:rFonts w:ascii="Times New Roman" w:hAnsi="Times New Roman" w:cs="Times New Roman"/>
          <w:color w:val="000000" w:themeColor="text1"/>
        </w:rPr>
        <w:t xml:space="preserve">člana 4. </w:t>
      </w:r>
      <w:r w:rsidR="00185309" w:rsidRPr="000D685F">
        <w:rPr>
          <w:rFonts w:ascii="Times New Roman" w:hAnsi="Times New Roman" w:cs="Times New Roman"/>
          <w:color w:val="000000" w:themeColor="text1"/>
        </w:rPr>
        <w:t>Uredbe o postupku prijema u radni odnos u Javnom sektoru u Zeničko – dobojskom kantonu („Službene novine ZDK“, broj: 08/19</w:t>
      </w:r>
      <w:r w:rsidR="005D372E" w:rsidRPr="000D685F">
        <w:rPr>
          <w:rFonts w:ascii="Times New Roman" w:hAnsi="Times New Roman" w:cs="Times New Roman"/>
          <w:color w:val="000000" w:themeColor="text1"/>
        </w:rPr>
        <w:t xml:space="preserve"> i </w:t>
      </w:r>
      <w:r w:rsidR="0040657B" w:rsidRPr="000D685F">
        <w:rPr>
          <w:rFonts w:ascii="Times New Roman" w:hAnsi="Times New Roman"/>
          <w:color w:val="000000" w:themeColor="text1"/>
          <w:szCs w:val="24"/>
        </w:rPr>
        <w:t>19/20</w:t>
      </w:r>
      <w:r w:rsidR="00185309" w:rsidRPr="000D685F">
        <w:rPr>
          <w:rFonts w:ascii="Times New Roman" w:hAnsi="Times New Roman" w:cs="Times New Roman"/>
          <w:color w:val="000000" w:themeColor="text1"/>
        </w:rPr>
        <w:t>)</w:t>
      </w:r>
      <w:r w:rsidR="00461D2F" w:rsidRPr="000D685F">
        <w:rPr>
          <w:rFonts w:ascii="Times New Roman" w:hAnsi="Times New Roman" w:cs="Times New Roman"/>
          <w:color w:val="000000" w:themeColor="text1"/>
        </w:rPr>
        <w:t xml:space="preserve">, </w:t>
      </w:r>
      <w:r w:rsidRPr="000D685F">
        <w:rPr>
          <w:rFonts w:ascii="Times New Roman" w:hAnsi="Times New Roman" w:cs="Times New Roman"/>
          <w:color w:val="000000" w:themeColor="text1"/>
        </w:rPr>
        <w:t xml:space="preserve">člana </w:t>
      </w:r>
      <w:r w:rsidR="00520FE9" w:rsidRPr="000D685F">
        <w:rPr>
          <w:rFonts w:ascii="Times New Roman" w:hAnsi="Times New Roman" w:cs="Times New Roman"/>
          <w:color w:val="000000" w:themeColor="text1"/>
        </w:rPr>
        <w:t>44. Statuta Službe – Prečišćeni tekst (</w:t>
      </w:r>
      <w:r w:rsidR="00E979B9" w:rsidRPr="000D685F">
        <w:rPr>
          <w:rFonts w:ascii="Times New Roman" w:hAnsi="Times New Roman" w:cs="Times New Roman"/>
          <w:color w:val="000000" w:themeColor="text1"/>
        </w:rPr>
        <w:t>„</w:t>
      </w:r>
      <w:r w:rsidR="00520FE9" w:rsidRPr="000D685F">
        <w:rPr>
          <w:rFonts w:ascii="Times New Roman" w:hAnsi="Times New Roman" w:cs="Times New Roman"/>
          <w:color w:val="000000" w:themeColor="text1"/>
        </w:rPr>
        <w:t>Službene novine ZDK“ broj: 01/19)</w:t>
      </w:r>
      <w:r w:rsidR="00FA791F" w:rsidRPr="000D685F">
        <w:rPr>
          <w:rFonts w:ascii="Times New Roman" w:hAnsi="Times New Roman" w:cs="Times New Roman"/>
          <w:color w:val="000000" w:themeColor="text1"/>
        </w:rPr>
        <w:t>,</w:t>
      </w:r>
      <w:r w:rsidR="00874BA2" w:rsidRPr="000D685F">
        <w:rPr>
          <w:rFonts w:ascii="Times New Roman" w:hAnsi="Times New Roman" w:cs="Times New Roman"/>
          <w:color w:val="000000" w:themeColor="text1"/>
        </w:rPr>
        <w:t xml:space="preserve"> Odluke broj:</w:t>
      </w:r>
      <w:r w:rsidR="00A97338" w:rsidRPr="000D685F">
        <w:rPr>
          <w:rFonts w:ascii="Times New Roman" w:hAnsi="Times New Roman" w:cs="Times New Roman"/>
          <w:color w:val="000000" w:themeColor="text1"/>
        </w:rPr>
        <w:t xml:space="preserve"> </w:t>
      </w:r>
      <w:r w:rsidR="001B230E" w:rsidRPr="000D685F">
        <w:rPr>
          <w:rFonts w:ascii="Times New Roman" w:hAnsi="Times New Roman" w:cs="Times New Roman"/>
          <w:color w:val="000000" w:themeColor="text1"/>
        </w:rPr>
        <w:t>01-3</w:t>
      </w:r>
      <w:r w:rsidR="00F0538E" w:rsidRPr="000D685F">
        <w:rPr>
          <w:rFonts w:ascii="Times New Roman" w:hAnsi="Times New Roman" w:cs="Times New Roman"/>
          <w:color w:val="000000" w:themeColor="text1"/>
        </w:rPr>
        <w:t>0-</w:t>
      </w:r>
      <w:r w:rsidR="00405EBB">
        <w:rPr>
          <w:rFonts w:ascii="Times New Roman" w:hAnsi="Times New Roman"/>
          <w:color w:val="000000" w:themeColor="text1"/>
          <w:szCs w:val="24"/>
        </w:rPr>
        <w:t>3549</w:t>
      </w:r>
      <w:r w:rsidR="00F11D75" w:rsidRPr="000D685F">
        <w:rPr>
          <w:rFonts w:ascii="Times New Roman" w:hAnsi="Times New Roman"/>
          <w:color w:val="000000" w:themeColor="text1"/>
          <w:szCs w:val="24"/>
        </w:rPr>
        <w:t>/2</w:t>
      </w:r>
      <w:r w:rsidR="00271E6C" w:rsidRPr="000D685F">
        <w:rPr>
          <w:rFonts w:ascii="Times New Roman" w:hAnsi="Times New Roman"/>
          <w:color w:val="000000" w:themeColor="text1"/>
          <w:szCs w:val="24"/>
        </w:rPr>
        <w:t>2</w:t>
      </w:r>
      <w:r w:rsidR="001B230E" w:rsidRPr="000D685F">
        <w:rPr>
          <w:rFonts w:ascii="Times New Roman" w:hAnsi="Times New Roman" w:cs="Times New Roman"/>
          <w:color w:val="000000" w:themeColor="text1"/>
        </w:rPr>
        <w:t xml:space="preserve"> od </w:t>
      </w:r>
      <w:r w:rsidR="00CD7AB8" w:rsidRPr="000D685F">
        <w:rPr>
          <w:rFonts w:ascii="Times New Roman" w:hAnsi="Times New Roman" w:cs="Times New Roman"/>
          <w:color w:val="000000" w:themeColor="text1"/>
        </w:rPr>
        <w:t>0</w:t>
      </w:r>
      <w:r w:rsidR="00405EBB">
        <w:rPr>
          <w:rFonts w:ascii="Times New Roman" w:hAnsi="Times New Roman" w:cs="Times New Roman"/>
          <w:color w:val="000000" w:themeColor="text1"/>
        </w:rPr>
        <w:t>1</w:t>
      </w:r>
      <w:r w:rsidR="00F11D75" w:rsidRPr="000D685F">
        <w:rPr>
          <w:rFonts w:ascii="Times New Roman" w:hAnsi="Times New Roman" w:cs="Times New Roman"/>
          <w:color w:val="000000" w:themeColor="text1"/>
        </w:rPr>
        <w:t>.</w:t>
      </w:r>
      <w:r w:rsidR="00405EBB">
        <w:rPr>
          <w:rFonts w:ascii="Times New Roman" w:hAnsi="Times New Roman" w:cs="Times New Roman"/>
          <w:color w:val="000000" w:themeColor="text1"/>
        </w:rPr>
        <w:t>12</w:t>
      </w:r>
      <w:r w:rsidR="00F11D75" w:rsidRPr="000D685F">
        <w:rPr>
          <w:rFonts w:ascii="Times New Roman" w:hAnsi="Times New Roman" w:cs="Times New Roman"/>
          <w:color w:val="000000" w:themeColor="text1"/>
        </w:rPr>
        <w:t>.202</w:t>
      </w:r>
      <w:r w:rsidR="00271E6C" w:rsidRPr="000D685F">
        <w:rPr>
          <w:rFonts w:ascii="Times New Roman" w:hAnsi="Times New Roman" w:cs="Times New Roman"/>
          <w:color w:val="000000" w:themeColor="text1"/>
        </w:rPr>
        <w:t>2</w:t>
      </w:r>
      <w:r w:rsidR="001B230E" w:rsidRPr="000D685F">
        <w:rPr>
          <w:rFonts w:ascii="Times New Roman" w:hAnsi="Times New Roman" w:cs="Times New Roman"/>
          <w:color w:val="000000" w:themeColor="text1"/>
        </w:rPr>
        <w:t>.</w:t>
      </w:r>
      <w:r w:rsidR="001E4597" w:rsidRPr="000D685F">
        <w:rPr>
          <w:rFonts w:ascii="Times New Roman" w:hAnsi="Times New Roman" w:cs="Times New Roman"/>
          <w:color w:val="000000" w:themeColor="text1"/>
        </w:rPr>
        <w:t xml:space="preserve"> </w:t>
      </w:r>
      <w:r w:rsidR="001B230E" w:rsidRPr="000D685F">
        <w:rPr>
          <w:rFonts w:ascii="Times New Roman" w:hAnsi="Times New Roman" w:cs="Times New Roman"/>
          <w:color w:val="000000" w:themeColor="text1"/>
        </w:rPr>
        <w:t xml:space="preserve">godine, </w:t>
      </w:r>
      <w:r w:rsidR="00B86365" w:rsidRPr="000D685F">
        <w:rPr>
          <w:rFonts w:ascii="Times New Roman" w:hAnsi="Times New Roman" w:cs="Times New Roman"/>
          <w:color w:val="000000" w:themeColor="text1"/>
        </w:rPr>
        <w:t>a u skladu sa</w:t>
      </w:r>
      <w:r w:rsidR="00461D2F" w:rsidRPr="000D685F">
        <w:rPr>
          <w:rFonts w:ascii="Times New Roman" w:hAnsi="Times New Roman" w:cs="Times New Roman"/>
          <w:color w:val="000000" w:themeColor="text1"/>
        </w:rPr>
        <w:t xml:space="preserve"> Pravilnikom o radu Službe i</w:t>
      </w:r>
      <w:r w:rsidR="00B86365" w:rsidRPr="000D685F">
        <w:rPr>
          <w:rFonts w:ascii="Times New Roman" w:hAnsi="Times New Roman" w:cs="Times New Roman"/>
          <w:color w:val="000000" w:themeColor="text1"/>
        </w:rPr>
        <w:t xml:space="preserve"> Pr</w:t>
      </w:r>
      <w:r w:rsidR="00185309" w:rsidRPr="000D685F">
        <w:rPr>
          <w:rFonts w:ascii="Times New Roman" w:hAnsi="Times New Roman" w:cs="Times New Roman"/>
          <w:color w:val="000000" w:themeColor="text1"/>
        </w:rPr>
        <w:t>avilnikom</w:t>
      </w:r>
      <w:r w:rsidR="00B86365" w:rsidRPr="000D685F">
        <w:rPr>
          <w:rFonts w:ascii="Times New Roman" w:hAnsi="Times New Roman" w:cs="Times New Roman"/>
          <w:color w:val="000000" w:themeColor="text1"/>
        </w:rPr>
        <w:t xml:space="preserve"> </w:t>
      </w:r>
      <w:r w:rsidR="00185309" w:rsidRPr="000D685F">
        <w:rPr>
          <w:rFonts w:ascii="Times New Roman" w:hAnsi="Times New Roman" w:cs="Times New Roman"/>
          <w:color w:val="000000" w:themeColor="text1"/>
        </w:rPr>
        <w:t>o postupku prijema u radni odnos u JU Služba za zapošljavanje Zeničko – dobojskog kantona</w:t>
      </w:r>
      <w:r w:rsidR="00B86365" w:rsidRPr="000D685F">
        <w:rPr>
          <w:rFonts w:ascii="Times New Roman" w:hAnsi="Times New Roman" w:cs="Times New Roman"/>
          <w:color w:val="000000" w:themeColor="text1"/>
        </w:rPr>
        <w:t xml:space="preserve">, </w:t>
      </w:r>
      <w:r w:rsidR="00FA791F" w:rsidRPr="000D685F">
        <w:rPr>
          <w:rFonts w:ascii="Times New Roman" w:hAnsi="Times New Roman" w:cs="Times New Roman"/>
          <w:color w:val="000000" w:themeColor="text1"/>
        </w:rPr>
        <w:t xml:space="preserve">direktor </w:t>
      </w:r>
      <w:r w:rsidR="00520FE9" w:rsidRPr="000D685F">
        <w:rPr>
          <w:rFonts w:ascii="Times New Roman" w:hAnsi="Times New Roman" w:cs="Times New Roman"/>
          <w:color w:val="000000" w:themeColor="text1"/>
        </w:rPr>
        <w:t>Službe</w:t>
      </w:r>
      <w:r w:rsidR="00FA791F" w:rsidRPr="000D685F">
        <w:rPr>
          <w:rFonts w:ascii="Times New Roman" w:hAnsi="Times New Roman" w:cs="Times New Roman"/>
          <w:color w:val="000000" w:themeColor="text1"/>
        </w:rPr>
        <w:t xml:space="preserve"> raspisuje</w:t>
      </w:r>
      <w:r w:rsidR="002E6D8F" w:rsidRPr="000D685F">
        <w:rPr>
          <w:rFonts w:ascii="Times New Roman" w:hAnsi="Times New Roman" w:cs="Times New Roman"/>
          <w:color w:val="000000" w:themeColor="text1"/>
        </w:rPr>
        <w:t>:</w:t>
      </w:r>
    </w:p>
    <w:p w14:paraId="231F3949" w14:textId="77777777" w:rsidR="00FA791F" w:rsidRPr="000D685F" w:rsidRDefault="00FA791F" w:rsidP="00FA79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0D685F">
        <w:rPr>
          <w:rFonts w:ascii="Times New Roman" w:hAnsi="Times New Roman" w:cs="Times New Roman"/>
          <w:b/>
          <w:color w:val="000000" w:themeColor="text1"/>
          <w:szCs w:val="24"/>
        </w:rPr>
        <w:t>JAVNI OGLAS</w:t>
      </w:r>
    </w:p>
    <w:p w14:paraId="1EE145CD" w14:textId="34980807" w:rsidR="002E6D8F" w:rsidRPr="000D685F" w:rsidRDefault="00FA791F" w:rsidP="007217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0D685F">
        <w:rPr>
          <w:rFonts w:ascii="Times New Roman" w:hAnsi="Times New Roman" w:cs="Times New Roman"/>
          <w:b/>
          <w:color w:val="000000" w:themeColor="text1"/>
          <w:szCs w:val="24"/>
        </w:rPr>
        <w:t>za prijem radnika u radni odnos</w:t>
      </w:r>
    </w:p>
    <w:p w14:paraId="4778C0F8" w14:textId="77777777" w:rsidR="00433000" w:rsidRPr="000D685F" w:rsidRDefault="00433000" w:rsidP="007217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E9C9938" w14:textId="7FD83E58" w:rsidR="00ED3ACC" w:rsidRPr="000D685F" w:rsidRDefault="007B2B12" w:rsidP="00ED3ACC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D685F">
        <w:rPr>
          <w:rFonts w:ascii="Times New Roman" w:hAnsi="Times New Roman" w:cs="Times New Roman"/>
          <w:b/>
          <w:color w:val="000000" w:themeColor="text1"/>
          <w:szCs w:val="24"/>
        </w:rPr>
        <w:t>I – Radn</w:t>
      </w:r>
      <w:r w:rsidR="007028C7" w:rsidRPr="000D685F">
        <w:rPr>
          <w:rFonts w:ascii="Times New Roman" w:hAnsi="Times New Roman" w:cs="Times New Roman"/>
          <w:b/>
          <w:color w:val="000000" w:themeColor="text1"/>
          <w:szCs w:val="24"/>
        </w:rPr>
        <w:t>a</w:t>
      </w:r>
      <w:r w:rsidRPr="000D685F">
        <w:rPr>
          <w:rFonts w:ascii="Times New Roman" w:hAnsi="Times New Roman" w:cs="Times New Roman"/>
          <w:b/>
          <w:color w:val="000000" w:themeColor="text1"/>
          <w:szCs w:val="24"/>
        </w:rPr>
        <w:t xml:space="preserve"> mjest</w:t>
      </w:r>
      <w:r w:rsidR="007028C7" w:rsidRPr="000D685F">
        <w:rPr>
          <w:rFonts w:ascii="Times New Roman" w:hAnsi="Times New Roman" w:cs="Times New Roman"/>
          <w:b/>
          <w:color w:val="000000" w:themeColor="text1"/>
          <w:szCs w:val="24"/>
        </w:rPr>
        <w:t>a</w:t>
      </w:r>
      <w:r w:rsidRPr="000D685F">
        <w:rPr>
          <w:rFonts w:ascii="Times New Roman" w:hAnsi="Times New Roman" w:cs="Times New Roman"/>
          <w:b/>
          <w:color w:val="000000" w:themeColor="text1"/>
          <w:szCs w:val="24"/>
        </w:rPr>
        <w:t xml:space="preserve"> za koj</w:t>
      </w:r>
      <w:r w:rsidR="00EF61DF" w:rsidRPr="000D685F">
        <w:rPr>
          <w:rFonts w:ascii="Times New Roman" w:hAnsi="Times New Roman" w:cs="Times New Roman"/>
          <w:b/>
          <w:color w:val="000000" w:themeColor="text1"/>
          <w:szCs w:val="24"/>
        </w:rPr>
        <w:t>e</w:t>
      </w:r>
      <w:r w:rsidRPr="000D685F">
        <w:rPr>
          <w:rFonts w:ascii="Times New Roman" w:hAnsi="Times New Roman" w:cs="Times New Roman"/>
          <w:b/>
          <w:color w:val="000000" w:themeColor="text1"/>
          <w:szCs w:val="24"/>
        </w:rPr>
        <w:t xml:space="preserve"> se raspisuje javni oglas:</w:t>
      </w:r>
    </w:p>
    <w:p w14:paraId="00B463E9" w14:textId="1520990F" w:rsidR="00586658" w:rsidRPr="000D685F" w:rsidRDefault="00586658" w:rsidP="00ED3ACC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r w:rsidRPr="000D685F">
        <w:rPr>
          <w:rFonts w:cs="Times New Roman"/>
          <w:color w:val="FF0000"/>
        </w:rPr>
        <w:t xml:space="preserve"> </w:t>
      </w:r>
    </w:p>
    <w:p w14:paraId="5A9DD6DC" w14:textId="472826CE" w:rsidR="00C25D05" w:rsidRPr="005B5F9F" w:rsidRDefault="00C25D05" w:rsidP="00C25D05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560179">
        <w:rPr>
          <w:rFonts w:ascii="Times New Roman" w:hAnsi="Times New Roman" w:cs="Times New Roman"/>
          <w:b/>
          <w:bCs/>
          <w:color w:val="FF0000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1 - </w:t>
      </w:r>
      <w:r w:rsidRPr="005B5F9F">
        <w:rPr>
          <w:rFonts w:ascii="Times New Roman" w:hAnsi="Times New Roman" w:cs="Times New Roman"/>
          <w:b/>
          <w:bCs/>
          <w:color w:val="000000" w:themeColor="text1"/>
          <w:szCs w:val="24"/>
        </w:rPr>
        <w:t>Stručni saradnik za posredovanje u zapošljavanju – savjetodavac</w:t>
      </w:r>
      <w:r w:rsidRPr="005B5F9F">
        <w:rPr>
          <w:rFonts w:ascii="Times New Roman" w:hAnsi="Times New Roman" w:cs="Times New Roman"/>
          <w:b/>
          <w:bCs/>
          <w:color w:val="000000" w:themeColor="text1"/>
        </w:rPr>
        <w:t xml:space="preserve">“: </w:t>
      </w:r>
      <w:r w:rsidRPr="005B5F9F">
        <w:rPr>
          <w:rFonts w:ascii="Times New Roman" w:hAnsi="Times New Roman" w:cs="Times New Roman"/>
          <w:color w:val="000000" w:themeColor="text1"/>
        </w:rPr>
        <w:t xml:space="preserve">1 (jedan) izvršilac, na   neodređeno  vrijeme, uz probni rad od 3 (tri) mjeseca, puno radno vrijeme, </w:t>
      </w:r>
      <w:r w:rsidRPr="005B5F9F">
        <w:rPr>
          <w:rFonts w:ascii="Times New Roman" w:hAnsi="Times New Roman" w:cs="Times New Roman"/>
          <w:color w:val="000000" w:themeColor="text1"/>
          <w:szCs w:val="24"/>
        </w:rPr>
        <w:t xml:space="preserve">mjesto rada – </w:t>
      </w:r>
      <w:r>
        <w:rPr>
          <w:rFonts w:ascii="Times New Roman" w:hAnsi="Times New Roman" w:cs="Times New Roman"/>
          <w:color w:val="000000" w:themeColor="text1"/>
          <w:szCs w:val="24"/>
        </w:rPr>
        <w:t>Maglaj</w:t>
      </w:r>
      <w:r w:rsidRPr="005B5F9F">
        <w:rPr>
          <w:rFonts w:ascii="Times New Roman" w:hAnsi="Times New Roman" w:cs="Times New Roman"/>
          <w:color w:val="000000" w:themeColor="text1"/>
          <w:szCs w:val="24"/>
        </w:rPr>
        <w:t>.</w:t>
      </w:r>
      <w:r w:rsidRPr="005B5F9F">
        <w:rPr>
          <w:rFonts w:cs="Times New Roman"/>
          <w:color w:val="000000" w:themeColor="text1"/>
        </w:rPr>
        <w:t xml:space="preserve"> </w:t>
      </w:r>
    </w:p>
    <w:p w14:paraId="74488EC9" w14:textId="77777777" w:rsidR="00C25D05" w:rsidRPr="005B5F9F" w:rsidRDefault="00C25D05" w:rsidP="00C25D05">
      <w:p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5B5F9F">
        <w:rPr>
          <w:rFonts w:ascii="Times New Roman" w:hAnsi="Times New Roman" w:cs="Times New Roman"/>
          <w:b/>
          <w:bCs/>
          <w:color w:val="000000" w:themeColor="text1"/>
          <w:szCs w:val="24"/>
        </w:rPr>
        <w:t>Kratak opis radnog mjesta</w:t>
      </w:r>
      <w:r w:rsidRPr="005B5F9F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  <w:r w:rsidRPr="005B5F9F">
        <w:rPr>
          <w:rFonts w:ascii="Times New Roman" w:hAnsi="Times New Roman" w:cs="Times New Roman"/>
          <w:bCs/>
          <w:color w:val="000000" w:themeColor="text1"/>
        </w:rPr>
        <w:t>Obavlja  prijavu i odjavu nezaposlene osobe (NO), utvrđuje pravo na zdravstveno osiguranje, zaprima i kompletira zahtjeve po osnovu nezaposlenosti, pomaže NO pri izradi individualnog plana zapošljavanja (IPZ), prati i nadograđuje IPZ sa NO, usmjerava NO na seminare, obuke, radionice, dokvalifikacije i druge mjere, prati ispunjavanje uslova za uplatu doprinosa za PIO/MIO, redovno ažurira evidencije, obrađuje i unosi podatke o nezaposlenim osobama, vodi informativne seminare, grupna informisanja, radionice i slične aktivnosti,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B5F9F">
        <w:rPr>
          <w:rFonts w:ascii="Times New Roman" w:hAnsi="Times New Roman" w:cs="Times New Roman"/>
          <w:bCs/>
          <w:color w:val="000000" w:themeColor="text1"/>
        </w:rPr>
        <w:t>vodi profesionalno informisanje učenika završnih razreda, učestvuje u ispitivanju tržišta rada, sačinjava mjesečne i periodične izvještaje o radu i izvještaje o stanju na evidenciji biroa, izdaje uvjerenja o nezaposlenosti,  odgovoran je za zaštitu ličnih podataka</w:t>
      </w:r>
      <w:r w:rsidRPr="005B5F9F">
        <w:rPr>
          <w:bCs/>
          <w:color w:val="000000" w:themeColor="text1"/>
        </w:rPr>
        <w:t>.</w:t>
      </w:r>
    </w:p>
    <w:p w14:paraId="1E9A9F32" w14:textId="634ACF6D" w:rsidR="00C25D05" w:rsidRPr="005B5F9F" w:rsidRDefault="00C25D05" w:rsidP="00C25D05">
      <w:pPr>
        <w:spacing w:after="0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5B5F9F">
        <w:rPr>
          <w:rFonts w:ascii="Times New Roman" w:hAnsi="Times New Roman" w:cs="Times New Roman"/>
          <w:color w:val="000000" w:themeColor="text1"/>
          <w:szCs w:val="24"/>
        </w:rPr>
        <w:t>Iznos plate: 1.</w:t>
      </w:r>
      <w:r>
        <w:rPr>
          <w:rFonts w:ascii="Times New Roman" w:hAnsi="Times New Roman" w:cs="Times New Roman"/>
          <w:color w:val="000000" w:themeColor="text1"/>
          <w:szCs w:val="24"/>
        </w:rPr>
        <w:t>58</w:t>
      </w:r>
      <w:r w:rsidRPr="005B5F9F">
        <w:rPr>
          <w:rFonts w:ascii="Times New Roman" w:hAnsi="Times New Roman" w:cs="Times New Roman"/>
          <w:color w:val="000000" w:themeColor="text1"/>
          <w:szCs w:val="24"/>
        </w:rPr>
        <w:t>1,</w:t>
      </w:r>
      <w:r>
        <w:rPr>
          <w:rFonts w:ascii="Times New Roman" w:hAnsi="Times New Roman" w:cs="Times New Roman"/>
          <w:color w:val="000000" w:themeColor="text1"/>
          <w:szCs w:val="24"/>
        </w:rPr>
        <w:t>8</w:t>
      </w:r>
      <w:r w:rsidRPr="005B5F9F">
        <w:rPr>
          <w:rFonts w:ascii="Times New Roman" w:hAnsi="Times New Roman" w:cs="Times New Roman"/>
          <w:color w:val="000000" w:themeColor="text1"/>
          <w:szCs w:val="24"/>
        </w:rPr>
        <w:t>0 KM</w:t>
      </w:r>
    </w:p>
    <w:p w14:paraId="2CDA037A" w14:textId="77777777" w:rsidR="00C25D05" w:rsidRPr="005B5F9F" w:rsidRDefault="00C25D05" w:rsidP="00C25D05">
      <w:pPr>
        <w:pStyle w:val="Paragrafspiska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B5F9F">
        <w:rPr>
          <w:rFonts w:ascii="Times New Roman" w:hAnsi="Times New Roman" w:cs="Times New Roman"/>
          <w:b/>
          <w:color w:val="000000" w:themeColor="text1"/>
          <w:szCs w:val="24"/>
        </w:rPr>
        <w:t xml:space="preserve">Opšti uslovi za zasnivanje radnog odnosa su: </w:t>
      </w:r>
      <w:r w:rsidRPr="005B5F9F">
        <w:rPr>
          <w:rFonts w:ascii="Times New Roman" w:hAnsi="Times New Roman" w:cs="Times New Roman"/>
          <w:color w:val="000000" w:themeColor="text1"/>
          <w:szCs w:val="24"/>
        </w:rPr>
        <w:t>da ima navršenih 18 godina života; da je državljanin    Bosne i Hercegovine; da ima opštu zdravstvenu sposobnost;</w:t>
      </w:r>
    </w:p>
    <w:p w14:paraId="42C42FA5" w14:textId="77777777" w:rsidR="00C25D05" w:rsidRPr="005B5F9F" w:rsidRDefault="00C25D05" w:rsidP="00C25D05">
      <w:pPr>
        <w:pStyle w:val="Paragrafspiska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B5F9F">
        <w:rPr>
          <w:rFonts w:ascii="Times New Roman" w:hAnsi="Times New Roman" w:cs="Times New Roman"/>
          <w:b/>
          <w:color w:val="000000" w:themeColor="text1"/>
          <w:szCs w:val="24"/>
        </w:rPr>
        <w:t>Posebni uslovi za zasnivanje radnog odnosa su</w:t>
      </w:r>
      <w:r w:rsidRPr="005B5F9F">
        <w:rPr>
          <w:rFonts w:ascii="Times New Roman" w:hAnsi="Times New Roman" w:cs="Times New Roman"/>
          <w:color w:val="000000" w:themeColor="text1"/>
          <w:szCs w:val="24"/>
        </w:rPr>
        <w:t xml:space="preserve">: završen </w:t>
      </w:r>
      <w:r w:rsidRPr="005B5F9F">
        <w:rPr>
          <w:rFonts w:ascii="Times New Roman" w:hAnsi="Times New Roman" w:cs="Times New Roman"/>
          <w:bCs/>
          <w:color w:val="000000" w:themeColor="text1"/>
        </w:rPr>
        <w:t>VSS, VII ili VS I ciklus BS (180 ECTS)</w:t>
      </w:r>
      <w:r>
        <w:rPr>
          <w:rFonts w:ascii="Times New Roman" w:hAnsi="Times New Roman" w:cs="Times New Roman"/>
          <w:bCs/>
          <w:color w:val="000000" w:themeColor="text1"/>
        </w:rPr>
        <w:t>,</w:t>
      </w:r>
      <w:r w:rsidRPr="005B5F9F">
        <w:rPr>
          <w:rFonts w:ascii="Times New Roman" w:hAnsi="Times New Roman" w:cs="Times New Roman"/>
          <w:color w:val="000000" w:themeColor="text1"/>
          <w:szCs w:val="24"/>
        </w:rPr>
        <w:t xml:space="preserve">  fakultet društvenog smjera, jedna godina radnog iskustva u struci, položen stručni upravni ispit ili ispit opšteg znanja, poznavanje rada na računaru.</w:t>
      </w:r>
    </w:p>
    <w:p w14:paraId="7B649BFD" w14:textId="77777777" w:rsidR="00C25D05" w:rsidRPr="00560179" w:rsidRDefault="00C25D05" w:rsidP="00C25D05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33F87CE3" w14:textId="5EDBEE59" w:rsidR="003845EC" w:rsidRPr="000D685F" w:rsidRDefault="003845EC" w:rsidP="00A82113">
      <w:pPr>
        <w:pStyle w:val="Naslovnov2"/>
        <w:ind w:left="0" w:firstLine="0"/>
        <w:rPr>
          <w:rFonts w:ascii="Times New Roman" w:hAnsi="Times New Roman" w:cs="Times New Roman"/>
          <w:color w:val="FF0000"/>
        </w:rPr>
      </w:pPr>
    </w:p>
    <w:p w14:paraId="7A3C8150" w14:textId="3CAC7961" w:rsidR="00214DA3" w:rsidRPr="005B5F9F" w:rsidRDefault="00214DA3" w:rsidP="00214DA3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2 - </w:t>
      </w:r>
      <w:r w:rsidRPr="005B5F9F">
        <w:rPr>
          <w:rFonts w:ascii="Times New Roman" w:hAnsi="Times New Roman" w:cs="Times New Roman"/>
          <w:b/>
          <w:bCs/>
          <w:color w:val="000000" w:themeColor="text1"/>
        </w:rPr>
        <w:t xml:space="preserve">Stručni saradnik za rad sa poslodavcima – savjetodavac za odnose sa poslodavcima i mjere aktivne politike zapošljavanja (APZ)“: </w:t>
      </w:r>
      <w:r w:rsidRPr="005B5F9F">
        <w:rPr>
          <w:rFonts w:ascii="Times New Roman" w:hAnsi="Times New Roman" w:cs="Times New Roman"/>
          <w:color w:val="000000" w:themeColor="text1"/>
        </w:rPr>
        <w:t>1 (jedan) izvršilac, na   neodređeno  vrijeme, uz probni rad od 3 (tri) mjeseca, puno radno vrijeme, mjesto rada – Zavidovići.</w:t>
      </w:r>
    </w:p>
    <w:p w14:paraId="09E7D1F1" w14:textId="3C837A9D" w:rsidR="00214DA3" w:rsidRPr="005B5F9F" w:rsidRDefault="00214DA3" w:rsidP="00D06D06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B5F9F">
        <w:rPr>
          <w:rFonts w:ascii="Times New Roman" w:hAnsi="Times New Roman" w:cs="Times New Roman"/>
          <w:b/>
          <w:bCs/>
          <w:color w:val="000000" w:themeColor="text1"/>
        </w:rPr>
        <w:t>Kratak opis radnog mjesta</w:t>
      </w:r>
      <w:r w:rsidRPr="005B5F9F">
        <w:rPr>
          <w:rFonts w:ascii="Times New Roman" w:hAnsi="Times New Roman" w:cs="Times New Roman"/>
          <w:color w:val="000000" w:themeColor="text1"/>
        </w:rPr>
        <w:t xml:space="preserve">: Vodi i ažurira bazu podataka o poslodavcima, prima prijave i kompletira dokumentaciju aplikanata  na mjere aktivne politike zapošljavanja (APZ), vodi bazu podataka korisnika mjera APZ, predlaže plan monitoringa, prati izvršavanje obaveza korisnika po osnovu ugovora o poticaju zapošljavanja i samozapošljavanja, obrađuje zahtjev poslodavca za posredovanje u zapošljavanju i u saradnji sa savjetodavcem za posredovanje u zapošljavanju vrši selekciju nezaposlenih osoba, prikuplja i evidentira rezultate posredovanja u zapošljavanju, prati ispunjavanje zakonskih uvjeta i obaveza nezaposlene osobe, a naročito obavezu prihvatanja odgovarajućeg zaposlenja putem posredovanja i predlaže šefu Biroa brisanje nezaposlene osobe sa evidencije ili druge mjere u skladu za zakonom i provedbenim propisima, učestvuje u ispitivanju tržišta rada, obavlja mjesečne posjete poslodavcima po utvrđenom planu, sačinjava mjesečne i periodične izvještaje o radu, izdaje uvjerenja, potvrde i ostale akte o podacima iz evidencije Biroa, prima i kompletira zahtjeve za radnu dozvolu, vodi protokol i obavlja i ostale administrativne poslove, poduzima mjere zaštite i sigurnosti povjerljivih informacija i podataka, odgovoran je za zaštitu ličnih podataka. </w:t>
      </w:r>
    </w:p>
    <w:p w14:paraId="1D6DB124" w14:textId="0FAEDA0C" w:rsidR="00214DA3" w:rsidRDefault="00214DA3" w:rsidP="00214DA3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B5F9F">
        <w:rPr>
          <w:rFonts w:ascii="Times New Roman" w:hAnsi="Times New Roman" w:cs="Times New Roman"/>
          <w:b/>
          <w:bCs/>
          <w:color w:val="000000" w:themeColor="text1"/>
        </w:rPr>
        <w:t xml:space="preserve">        </w:t>
      </w:r>
      <w:r w:rsidRPr="005B5F9F">
        <w:rPr>
          <w:rFonts w:ascii="Times New Roman" w:hAnsi="Times New Roman" w:cs="Times New Roman"/>
          <w:color w:val="000000" w:themeColor="text1"/>
        </w:rPr>
        <w:t>Iznos plate: 1.6</w:t>
      </w:r>
      <w:r w:rsidR="009A05E8">
        <w:rPr>
          <w:rFonts w:ascii="Times New Roman" w:hAnsi="Times New Roman" w:cs="Times New Roman"/>
          <w:color w:val="000000" w:themeColor="text1"/>
        </w:rPr>
        <w:t>2</w:t>
      </w:r>
      <w:r w:rsidRPr="005B5F9F">
        <w:rPr>
          <w:rFonts w:ascii="Times New Roman" w:hAnsi="Times New Roman" w:cs="Times New Roman"/>
          <w:color w:val="000000" w:themeColor="text1"/>
        </w:rPr>
        <w:t>1,60 KM</w:t>
      </w:r>
    </w:p>
    <w:p w14:paraId="6102B742" w14:textId="77777777" w:rsidR="00214DA3" w:rsidRPr="005B5F9F" w:rsidRDefault="00214DA3" w:rsidP="00214DA3">
      <w:pPr>
        <w:pStyle w:val="Paragrafspiska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5B5F9F">
        <w:rPr>
          <w:rFonts w:ascii="Times New Roman" w:hAnsi="Times New Roman" w:cs="Times New Roman"/>
          <w:b/>
          <w:color w:val="000000" w:themeColor="text1"/>
        </w:rPr>
        <w:lastRenderedPageBreak/>
        <w:t xml:space="preserve">Opšti uslovi za zasnivanje radnog odnosa su: </w:t>
      </w:r>
      <w:r w:rsidRPr="005B5F9F">
        <w:rPr>
          <w:rFonts w:ascii="Times New Roman" w:hAnsi="Times New Roman" w:cs="Times New Roman"/>
          <w:color w:val="000000" w:themeColor="text1"/>
        </w:rPr>
        <w:t>da ima navršenih 18 godina života; da je državljanin    Bosne i Hercegovine; da ima opštu zdravstvenu sposobnost;</w:t>
      </w:r>
    </w:p>
    <w:p w14:paraId="403D5583" w14:textId="77777777" w:rsidR="00214DA3" w:rsidRPr="005B5F9F" w:rsidRDefault="00214DA3" w:rsidP="00214DA3">
      <w:pPr>
        <w:pStyle w:val="Paragrafspiska"/>
        <w:spacing w:after="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5B5F9F">
        <w:rPr>
          <w:rFonts w:ascii="Times New Roman" w:hAnsi="Times New Roman" w:cs="Times New Roman"/>
          <w:b/>
          <w:color w:val="000000" w:themeColor="text1"/>
        </w:rPr>
        <w:t>Posebni uslovi za zasnivanje radnog odnosa su</w:t>
      </w:r>
      <w:r w:rsidRPr="005B5F9F">
        <w:rPr>
          <w:rFonts w:ascii="Times New Roman" w:hAnsi="Times New Roman" w:cs="Times New Roman"/>
          <w:color w:val="000000" w:themeColor="text1"/>
        </w:rPr>
        <w:t xml:space="preserve">: završen </w:t>
      </w:r>
      <w:r w:rsidRPr="005B5F9F">
        <w:rPr>
          <w:rFonts w:ascii="Times New Roman" w:hAnsi="Times New Roman" w:cs="Times New Roman"/>
          <w:bCs/>
          <w:color w:val="000000" w:themeColor="text1"/>
        </w:rPr>
        <w:t>VSS, VII ili VS I ciklus BS (180 ECTS)</w:t>
      </w:r>
      <w:r w:rsidRPr="005B5F9F">
        <w:rPr>
          <w:rFonts w:ascii="Times New Roman" w:hAnsi="Times New Roman" w:cs="Times New Roman"/>
          <w:color w:val="000000" w:themeColor="text1"/>
        </w:rPr>
        <w:t>, fakultet društvenog smjera, jedna godina radnog iskustva u struci, položen stručni upravni ispit ili ispit opšteg znanja, poznavanje rada na računaru.</w:t>
      </w:r>
    </w:p>
    <w:p w14:paraId="151851B1" w14:textId="77777777" w:rsidR="00214DA3" w:rsidRPr="005B5F9F" w:rsidRDefault="00214DA3" w:rsidP="00214DA3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1BD2A75" w14:textId="75E62785" w:rsidR="0034225E" w:rsidRPr="00BD32FF" w:rsidRDefault="0034225E" w:rsidP="00B40F02">
      <w:pPr>
        <w:pStyle w:val="Naslovnov2"/>
        <w:rPr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</w:rPr>
        <w:t xml:space="preserve">       3 -</w:t>
      </w:r>
      <w:r w:rsidR="00B40F02" w:rsidRPr="00B40F02">
        <w:t xml:space="preserve"> </w:t>
      </w:r>
      <w:r w:rsidR="00B40F02" w:rsidRPr="00B40F02">
        <w:rPr>
          <w:rFonts w:ascii="Times New Roman" w:eastAsiaTheme="minorHAnsi" w:hAnsi="Times New Roman" w:cs="Times New Roman"/>
          <w:bCs w:val="0"/>
          <w:color w:val="000000" w:themeColor="text1"/>
          <w:szCs w:val="22"/>
          <w:lang w:val="hr-BA" w:eastAsia="en-US"/>
        </w:rPr>
        <w:t>Viši stručni saradnik za materijalnu i socijalnu sigurnost</w:t>
      </w:r>
      <w:r w:rsidR="00B40F02">
        <w:rPr>
          <w:rFonts w:ascii="Times New Roman" w:eastAsiaTheme="minorHAnsi" w:hAnsi="Times New Roman" w:cs="Times New Roman"/>
          <w:bCs w:val="0"/>
          <w:color w:val="000000" w:themeColor="text1"/>
          <w:szCs w:val="22"/>
          <w:lang w:val="hr-BA" w:eastAsia="en-US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B40F0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1 (jedan) izvršilac, na </w:t>
      </w:r>
      <w:r w:rsidRPr="00BD32FF">
        <w:rPr>
          <w:rFonts w:ascii="Times New Roman" w:hAnsi="Times New Roman" w:cs="Times New Roman"/>
          <w:b w:val="0"/>
          <w:bCs w:val="0"/>
          <w:color w:val="000000" w:themeColor="text1"/>
        </w:rPr>
        <w:t>određeno vrijeme</w:t>
      </w:r>
      <w:r w:rsidR="00BD32FF" w:rsidRPr="00BD32FF">
        <w:rPr>
          <w:rFonts w:ascii="Times New Roman" w:hAnsi="Times New Roman" w:cs="Times New Roman"/>
          <w:b w:val="0"/>
          <w:bCs w:val="0"/>
          <w:color w:val="000000" w:themeColor="text1"/>
        </w:rPr>
        <w:t>, do povratka zaposlenika sa bolovanja, a najduže na period od devet mjeseci,</w:t>
      </w:r>
      <w:r w:rsidRPr="00BD32FF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uz probni rad od 3 (tri) mjeseca, puno radno vrijeme, mjesto rada – Zenica. </w:t>
      </w:r>
    </w:p>
    <w:p w14:paraId="711294E8" w14:textId="0408585D" w:rsidR="0034225E" w:rsidRPr="00330128" w:rsidRDefault="0034225E" w:rsidP="00330128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</w:t>
      </w:r>
      <w:r w:rsidR="0054110C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142BDF">
        <w:rPr>
          <w:rFonts w:ascii="Times New Roman" w:hAnsi="Times New Roman" w:cs="Times New Roman"/>
          <w:b/>
          <w:bCs/>
          <w:color w:val="000000" w:themeColor="text1"/>
          <w:szCs w:val="24"/>
        </w:rPr>
        <w:t>Kratak opis radnog mjesta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>:</w:t>
      </w:r>
      <w:r w:rsidR="00360FA0">
        <w:rPr>
          <w:rFonts w:ascii="Times New Roman" w:hAnsi="Times New Roman" w:cs="Times New Roman"/>
          <w:lang w:val="de-DE"/>
        </w:rPr>
        <w:t xml:space="preserve"> </w:t>
      </w:r>
      <w:r w:rsidR="00BD32FF" w:rsidRPr="00BD32FF">
        <w:rPr>
          <w:rFonts w:ascii="Times New Roman" w:hAnsi="Times New Roman" w:cs="Times New Roman"/>
          <w:lang w:val="de-DE"/>
        </w:rPr>
        <w:t xml:space="preserve">Obavlja </w:t>
      </w:r>
      <w:r w:rsidR="00BD32FF">
        <w:rPr>
          <w:rFonts w:ascii="Times New Roman" w:hAnsi="Times New Roman" w:cs="Times New Roman"/>
          <w:lang w:val="de-DE"/>
        </w:rPr>
        <w:t xml:space="preserve"> </w:t>
      </w:r>
      <w:r w:rsidR="00BD32FF" w:rsidRPr="00BD32FF">
        <w:rPr>
          <w:rFonts w:ascii="Times New Roman" w:hAnsi="Times New Roman" w:cs="Times New Roman"/>
          <w:color w:val="000000" w:themeColor="text1"/>
        </w:rPr>
        <w:t>najsloženije poslove u Odjeljenju. Prati i proučava propise i daje mišljenje u vezi sa njihovom primjenom. Pruža pravnu pomoć u obezbjeđenju zakonitosti i rada organa Službe i stara se o izvršenju odluka i zaključaka tih organa. Prati i proučava propise iz oblasti prava osoba za slučaj nezaposlenosti, upravnog postupka i upravnih sporova. Učestvuje u pripremi instrukcija, uputstava i drugih akata kojim se obezbjeđuje jednoobrazna primjena postupka u ostvarivanju i korištenju prava po osnovu nezaposlenosti. Nezaposlenim osobama daje informacije, savjete i upute o uslovima za ostvarivanje i korištenje pojedinih prava. Ispituje opravdanost žalbe na prvostepeno rješenje. Vodi potrebne evidencije. Izrađuje izvještaje o upravnom rješavanju u utvrđenim rokovima i dostavlja nadležnim organima. Vrši prijem stranaka. Obavlja i druge poslove po nalogu neposrednog rukovodioca. Odgovoran je za zaštitu ličnih podataka u skladu sa Zakonom i aktima Službe. Za svoj rad neposredno  je odgovoran rukovodiocu Odjeljenja. Odgovara za zakonito i blagovremeno izvršavanje poslova koje obavlja.</w:t>
      </w:r>
    </w:p>
    <w:p w14:paraId="70E77047" w14:textId="0A5679FD" w:rsidR="0034225E" w:rsidRPr="00142BDF" w:rsidRDefault="0034225E" w:rsidP="00330128">
      <w:p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42BDF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 </w:t>
      </w:r>
      <w:r w:rsidRPr="000A1728">
        <w:rPr>
          <w:rFonts w:ascii="Times New Roman" w:hAnsi="Times New Roman" w:cs="Times New Roman"/>
          <w:b/>
          <w:bCs/>
          <w:color w:val="000000" w:themeColor="text1"/>
          <w:szCs w:val="24"/>
        </w:rPr>
        <w:t>Iznos plate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>: 1.</w:t>
      </w:r>
      <w:r w:rsidR="00631472">
        <w:rPr>
          <w:rFonts w:ascii="Times New Roman" w:hAnsi="Times New Roman" w:cs="Times New Roman"/>
          <w:color w:val="000000" w:themeColor="text1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Cs w:val="24"/>
        </w:rPr>
        <w:t>0,</w:t>
      </w:r>
      <w:r w:rsidR="00631472">
        <w:rPr>
          <w:rFonts w:ascii="Times New Roman" w:hAnsi="Times New Roman" w:cs="Times New Roman"/>
          <w:color w:val="000000" w:themeColor="text1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Cs w:val="24"/>
        </w:rPr>
        <w:t>0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 xml:space="preserve"> KM</w:t>
      </w:r>
    </w:p>
    <w:p w14:paraId="79CB587D" w14:textId="77777777" w:rsidR="0034225E" w:rsidRPr="00142BDF" w:rsidRDefault="0034225E" w:rsidP="0034225E">
      <w:pPr>
        <w:pStyle w:val="Paragrafspiska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42BDF">
        <w:rPr>
          <w:rFonts w:ascii="Times New Roman" w:hAnsi="Times New Roman" w:cs="Times New Roman"/>
          <w:b/>
          <w:color w:val="000000" w:themeColor="text1"/>
          <w:szCs w:val="24"/>
        </w:rPr>
        <w:t xml:space="preserve">Opšti uslovi za zasnivanje radnog odnosa su: 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>da ima navršenih 18 godina života; da je državljanin    Bosne i Hercegovine; da ima opštu zdravstvenu sposobnost;</w:t>
      </w:r>
    </w:p>
    <w:p w14:paraId="61E62D44" w14:textId="6CFDA4FE" w:rsidR="00B40F02" w:rsidRPr="008815EE" w:rsidRDefault="0034225E" w:rsidP="008815EE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42BDF">
        <w:rPr>
          <w:rFonts w:ascii="Times New Roman" w:hAnsi="Times New Roman" w:cs="Times New Roman"/>
          <w:b/>
          <w:color w:val="000000" w:themeColor="text1"/>
          <w:szCs w:val="24"/>
        </w:rPr>
        <w:t>Posebni uslovi za zasnivanje radnog odnosa su</w:t>
      </w:r>
      <w:r w:rsidRPr="00142BDF">
        <w:rPr>
          <w:rFonts w:ascii="Times New Roman" w:hAnsi="Times New Roman" w:cs="Times New Roman"/>
          <w:color w:val="000000" w:themeColor="text1"/>
          <w:szCs w:val="24"/>
        </w:rPr>
        <w:t xml:space="preserve">: završena </w:t>
      </w:r>
      <w:r w:rsidRPr="00DE4374">
        <w:rPr>
          <w:rFonts w:ascii="Times New Roman" w:hAnsi="Times New Roman" w:cs="Times New Roman"/>
        </w:rPr>
        <w:t>VSS, VII ili VS I ciklus BS (240 ECTS)</w:t>
      </w:r>
      <w:r w:rsidR="00405EBB">
        <w:rPr>
          <w:rFonts w:ascii="Times New Roman" w:hAnsi="Times New Roman" w:cs="Times New Roman"/>
        </w:rPr>
        <w:t xml:space="preserve"> -</w:t>
      </w:r>
      <w:r w:rsidR="00623D9A">
        <w:rPr>
          <w:rFonts w:ascii="Times New Roman" w:hAnsi="Times New Roman" w:cs="Times New Roman"/>
        </w:rPr>
        <w:t xml:space="preserve"> </w:t>
      </w:r>
      <w:r w:rsidR="00330128">
        <w:rPr>
          <w:rFonts w:ascii="Times New Roman" w:hAnsi="Times New Roman" w:cs="Times New Roman"/>
        </w:rPr>
        <w:t>pravni fakultet</w:t>
      </w:r>
      <w:r>
        <w:rPr>
          <w:rFonts w:ascii="Times New Roman" w:hAnsi="Times New Roman" w:cs="Times New Roman"/>
        </w:rPr>
        <w:t>;</w:t>
      </w:r>
      <w:r>
        <w:rPr>
          <w:rFonts w:ascii="Arial" w:hAnsi="Arial" w:cs="Arial"/>
          <w:b/>
          <w:lang w:eastAsia="hr-HR"/>
        </w:rPr>
        <w:t xml:space="preserve"> </w:t>
      </w:r>
      <w:r w:rsidRPr="00DE4374">
        <w:rPr>
          <w:rFonts w:ascii="Times New Roman" w:hAnsi="Times New Roman" w:cs="Times New Roman"/>
          <w:color w:val="000000" w:themeColor="text1"/>
          <w:szCs w:val="24"/>
        </w:rPr>
        <w:t>dvije godine radnog iskustva u struci, poznavanje rada na računaru</w:t>
      </w:r>
      <w:r w:rsidR="00776DC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B40F02" w:rsidRPr="00330128">
        <w:rPr>
          <w:rFonts w:ascii="Times New Roman" w:hAnsi="Times New Roman" w:cs="Times New Roman"/>
          <w:bCs/>
        </w:rPr>
        <w:t>stručni upravni</w:t>
      </w:r>
      <w:r w:rsidR="00776DCD">
        <w:rPr>
          <w:rFonts w:ascii="Times New Roman" w:hAnsi="Times New Roman" w:cs="Times New Roman"/>
          <w:bCs/>
        </w:rPr>
        <w:t xml:space="preserve"> ispit</w:t>
      </w:r>
      <w:r w:rsidR="00B40F02" w:rsidRPr="00330128">
        <w:rPr>
          <w:rFonts w:ascii="Times New Roman" w:hAnsi="Times New Roman" w:cs="Times New Roman"/>
          <w:bCs/>
        </w:rPr>
        <w:t xml:space="preserve"> ili ispit opšteg znanja</w:t>
      </w:r>
      <w:r w:rsidR="008815EE">
        <w:rPr>
          <w:rFonts w:ascii="Times New Roman" w:hAnsi="Times New Roman" w:cs="Times New Roman"/>
          <w:bCs/>
        </w:rPr>
        <w:t>.</w:t>
      </w:r>
    </w:p>
    <w:p w14:paraId="3653BD06" w14:textId="77777777" w:rsidR="003845EC" w:rsidRPr="000D685F" w:rsidRDefault="003845EC" w:rsidP="00A82113">
      <w:pPr>
        <w:pStyle w:val="Naslovnov2"/>
        <w:ind w:left="0" w:firstLine="0"/>
        <w:rPr>
          <w:rFonts w:ascii="Times New Roman" w:hAnsi="Times New Roman" w:cs="Times New Roman"/>
          <w:color w:val="FF0000"/>
        </w:rPr>
      </w:pPr>
    </w:p>
    <w:p w14:paraId="616FA41F" w14:textId="77777777" w:rsidR="00EF31EF" w:rsidRPr="000D685F" w:rsidRDefault="00EF31EF" w:rsidP="008C2BC5">
      <w:pPr>
        <w:spacing w:after="0"/>
        <w:ind w:left="426"/>
        <w:jc w:val="both"/>
        <w:rPr>
          <w:rFonts w:ascii="Times New Roman" w:hAnsi="Times New Roman" w:cs="Times New Roman"/>
          <w:b/>
          <w:color w:val="FF0000"/>
        </w:rPr>
      </w:pPr>
    </w:p>
    <w:p w14:paraId="0A2D098C" w14:textId="12E6AABB" w:rsidR="00551FCF" w:rsidRPr="00E66DDE" w:rsidRDefault="0091784E" w:rsidP="0091784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66DDE">
        <w:rPr>
          <w:rFonts w:ascii="Times New Roman" w:hAnsi="Times New Roman" w:cs="Times New Roman"/>
          <w:b/>
          <w:color w:val="000000" w:themeColor="text1"/>
        </w:rPr>
        <w:t>I</w:t>
      </w:r>
      <w:r w:rsidR="007D7E19" w:rsidRPr="00E66DDE">
        <w:rPr>
          <w:rFonts w:ascii="Times New Roman" w:hAnsi="Times New Roman" w:cs="Times New Roman"/>
          <w:b/>
          <w:color w:val="000000" w:themeColor="text1"/>
        </w:rPr>
        <w:t>I</w:t>
      </w:r>
      <w:r w:rsidRPr="00E66DDE">
        <w:rPr>
          <w:rFonts w:ascii="Times New Roman" w:hAnsi="Times New Roman" w:cs="Times New Roman"/>
          <w:b/>
          <w:color w:val="000000" w:themeColor="text1"/>
        </w:rPr>
        <w:t xml:space="preserve"> – Potrebni dokumenti:</w:t>
      </w:r>
    </w:p>
    <w:p w14:paraId="21F3AD8B" w14:textId="111C4178" w:rsidR="00D8744E" w:rsidRPr="00E66DDE" w:rsidRDefault="008C2BC5" w:rsidP="00AB6EB1">
      <w:p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E66DDE">
        <w:rPr>
          <w:rFonts w:ascii="Times New Roman" w:hAnsi="Times New Roman" w:cs="Times New Roman"/>
          <w:bCs/>
          <w:color w:val="000000" w:themeColor="text1"/>
        </w:rPr>
        <w:t xml:space="preserve">Uz </w:t>
      </w:r>
      <w:r w:rsidR="0091784E" w:rsidRPr="00E66DDE">
        <w:rPr>
          <w:rFonts w:ascii="Times New Roman" w:hAnsi="Times New Roman" w:cs="Times New Roman"/>
          <w:bCs/>
          <w:color w:val="000000" w:themeColor="text1"/>
        </w:rPr>
        <w:t xml:space="preserve">svojeručno potpisanu </w:t>
      </w:r>
      <w:r w:rsidRPr="00E66DDE">
        <w:rPr>
          <w:rFonts w:ascii="Times New Roman" w:hAnsi="Times New Roman" w:cs="Times New Roman"/>
          <w:bCs/>
          <w:color w:val="000000" w:themeColor="text1"/>
        </w:rPr>
        <w:t>prijavu</w:t>
      </w:r>
      <w:r w:rsidR="0091784E" w:rsidRPr="00E66DDE">
        <w:rPr>
          <w:rFonts w:ascii="Times New Roman" w:hAnsi="Times New Roman" w:cs="Times New Roman"/>
          <w:bCs/>
          <w:color w:val="000000" w:themeColor="text1"/>
        </w:rPr>
        <w:t xml:space="preserve"> sa kraćom biografijom (sa obaveznom naznakom</w:t>
      </w:r>
      <w:r w:rsidR="00F0538E" w:rsidRPr="00E66DDE">
        <w:rPr>
          <w:rFonts w:ascii="Times New Roman" w:hAnsi="Times New Roman" w:cs="Times New Roman"/>
          <w:bCs/>
          <w:color w:val="000000" w:themeColor="text1"/>
        </w:rPr>
        <w:t xml:space="preserve"> adrese</w:t>
      </w:r>
      <w:r w:rsidR="007D6C19" w:rsidRPr="00E66DDE">
        <w:rPr>
          <w:rFonts w:ascii="Times New Roman" w:hAnsi="Times New Roman" w:cs="Times New Roman"/>
          <w:bCs/>
          <w:color w:val="000000" w:themeColor="text1"/>
        </w:rPr>
        <w:t xml:space="preserve"> i </w:t>
      </w:r>
      <w:r w:rsidR="007D6C19" w:rsidRPr="00E66DDE">
        <w:rPr>
          <w:rFonts w:ascii="Times New Roman" w:hAnsi="Times New Roman" w:cs="Times New Roman"/>
          <w:b/>
          <w:color w:val="000000" w:themeColor="text1"/>
        </w:rPr>
        <w:t>e-mail adrese</w:t>
      </w:r>
      <w:r w:rsidR="0091784E" w:rsidRPr="00E66DDE">
        <w:rPr>
          <w:rFonts w:ascii="Times New Roman" w:hAnsi="Times New Roman" w:cs="Times New Roman"/>
          <w:bCs/>
          <w:color w:val="000000" w:themeColor="text1"/>
        </w:rPr>
        <w:t>), svi kandidati dostavljaju</w:t>
      </w:r>
      <w:r w:rsidRPr="00E66DD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1784E" w:rsidRPr="00E66DDE">
        <w:rPr>
          <w:rFonts w:ascii="Times New Roman" w:hAnsi="Times New Roman" w:cs="Times New Roman"/>
          <w:bCs/>
          <w:color w:val="000000" w:themeColor="text1"/>
        </w:rPr>
        <w:t>o</w:t>
      </w:r>
      <w:r w:rsidRPr="00E66DDE">
        <w:rPr>
          <w:rFonts w:ascii="Times New Roman" w:hAnsi="Times New Roman" w:cs="Times New Roman"/>
          <w:bCs/>
          <w:color w:val="000000" w:themeColor="text1"/>
        </w:rPr>
        <w:t>riginal ili ovjerene kopije (neovjerene kopije neće se uzeti u razmatranje), slijedeć</w:t>
      </w:r>
      <w:r w:rsidR="0091784E" w:rsidRPr="00E66DDE">
        <w:rPr>
          <w:rFonts w:ascii="Times New Roman" w:hAnsi="Times New Roman" w:cs="Times New Roman"/>
          <w:bCs/>
          <w:color w:val="000000" w:themeColor="text1"/>
        </w:rPr>
        <w:t xml:space="preserve">e </w:t>
      </w:r>
      <w:r w:rsidRPr="00E66DDE">
        <w:rPr>
          <w:rFonts w:ascii="Times New Roman" w:hAnsi="Times New Roman" w:cs="Times New Roman"/>
          <w:bCs/>
          <w:color w:val="000000" w:themeColor="text1"/>
        </w:rPr>
        <w:t>dokum</w:t>
      </w:r>
      <w:r w:rsidR="000E1378" w:rsidRPr="00E66DDE">
        <w:rPr>
          <w:rFonts w:ascii="Times New Roman" w:hAnsi="Times New Roman" w:cs="Times New Roman"/>
          <w:bCs/>
          <w:color w:val="000000" w:themeColor="text1"/>
        </w:rPr>
        <w:t>ente</w:t>
      </w:r>
      <w:r w:rsidRPr="00E66DDE">
        <w:rPr>
          <w:rFonts w:ascii="Times New Roman" w:hAnsi="Times New Roman" w:cs="Times New Roman"/>
          <w:bCs/>
          <w:color w:val="000000" w:themeColor="text1"/>
        </w:rPr>
        <w:t>: uvjerenje o državljanstvu</w:t>
      </w:r>
      <w:r w:rsidR="00AB6EB1" w:rsidRPr="00E66DDE">
        <w:rPr>
          <w:rFonts w:ascii="Times New Roman" w:hAnsi="Times New Roman" w:cs="Times New Roman"/>
          <w:bCs/>
          <w:color w:val="000000" w:themeColor="text1"/>
        </w:rPr>
        <w:t xml:space="preserve"> (ne starije od šest mjeseci od dana izdavanje istog od strane ovlaštenog organa)</w:t>
      </w:r>
      <w:r w:rsidRPr="00E66DDE">
        <w:rPr>
          <w:rFonts w:ascii="Times New Roman" w:hAnsi="Times New Roman" w:cs="Times New Roman"/>
          <w:bCs/>
          <w:color w:val="000000" w:themeColor="text1"/>
        </w:rPr>
        <w:t>; diploma o završenoj</w:t>
      </w:r>
      <w:r w:rsidR="00B76833" w:rsidRPr="00E66DDE">
        <w:rPr>
          <w:rFonts w:ascii="Times New Roman" w:hAnsi="Times New Roman" w:cs="Times New Roman"/>
          <w:bCs/>
          <w:color w:val="000000" w:themeColor="text1"/>
        </w:rPr>
        <w:t xml:space="preserve"> traženoj</w:t>
      </w:r>
      <w:r w:rsidRPr="00E66DDE">
        <w:rPr>
          <w:rFonts w:ascii="Times New Roman" w:hAnsi="Times New Roman" w:cs="Times New Roman"/>
          <w:bCs/>
          <w:color w:val="000000" w:themeColor="text1"/>
        </w:rPr>
        <w:t xml:space="preserve"> stručnoj spremi</w:t>
      </w:r>
      <w:r w:rsidR="00AB6EB1" w:rsidRPr="00E66DDE">
        <w:rPr>
          <w:rFonts w:ascii="Times New Roman" w:hAnsi="Times New Roman" w:cs="Times New Roman"/>
          <w:bCs/>
          <w:color w:val="000000" w:themeColor="text1"/>
        </w:rPr>
        <w:t>,</w:t>
      </w:r>
      <w:r w:rsidR="00D8744E" w:rsidRPr="00E66DDE">
        <w:rPr>
          <w:rFonts w:ascii="Times New Roman" w:hAnsi="Times New Roman" w:cs="Times New Roman"/>
          <w:bCs/>
          <w:color w:val="000000" w:themeColor="text1"/>
        </w:rPr>
        <w:t xml:space="preserve"> dokaz o radnom iskustvu</w:t>
      </w:r>
      <w:r w:rsidR="00145C25" w:rsidRPr="00E66DDE">
        <w:rPr>
          <w:rFonts w:ascii="Times New Roman" w:hAnsi="Times New Roman" w:cs="Times New Roman"/>
          <w:bCs/>
          <w:color w:val="000000" w:themeColor="text1"/>
        </w:rPr>
        <w:t>,</w:t>
      </w:r>
      <w:r w:rsidR="00D8744E" w:rsidRPr="00E66DDE">
        <w:rPr>
          <w:rFonts w:ascii="Times New Roman" w:hAnsi="Times New Roman" w:cs="Times New Roman"/>
          <w:bCs/>
          <w:color w:val="000000" w:themeColor="text1"/>
        </w:rPr>
        <w:t xml:space="preserve"> dokaz o poznavanju rada na računaru</w:t>
      </w:r>
      <w:r w:rsidR="006E5111" w:rsidRPr="00E66DDE">
        <w:rPr>
          <w:rFonts w:ascii="Times New Roman" w:hAnsi="Times New Roman" w:cs="Times New Roman"/>
          <w:bCs/>
          <w:color w:val="000000" w:themeColor="text1"/>
        </w:rPr>
        <w:t>,</w:t>
      </w:r>
      <w:r w:rsidR="00145C25" w:rsidRPr="00E66DD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4110C" w:rsidRPr="00E66DDE">
        <w:rPr>
          <w:rFonts w:ascii="Times New Roman" w:hAnsi="Times New Roman" w:cs="Times New Roman"/>
          <w:bCs/>
          <w:color w:val="000000" w:themeColor="text1"/>
        </w:rPr>
        <w:t xml:space="preserve">dokaz o položenom stručnom upravnom ispitu ili ispitu općeg znanja. </w:t>
      </w:r>
    </w:p>
    <w:p w14:paraId="1C55755B" w14:textId="2F4672BD" w:rsidR="00806474" w:rsidRPr="000D685F" w:rsidRDefault="00806474" w:rsidP="00E42164">
      <w:pPr>
        <w:pStyle w:val="Paragrafspiska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3CAC802C" w14:textId="77777777" w:rsidR="00A82113" w:rsidRPr="000D685F" w:rsidRDefault="00A82113" w:rsidP="00E42164">
      <w:pPr>
        <w:pStyle w:val="Paragrafspiska"/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1583DEF5" w14:textId="77777777" w:rsidR="007D7E19" w:rsidRPr="007F6B6E" w:rsidRDefault="007D7E19" w:rsidP="007D7E1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F6B6E">
        <w:rPr>
          <w:rFonts w:ascii="Times New Roman" w:hAnsi="Times New Roman" w:cs="Times New Roman"/>
          <w:b/>
          <w:color w:val="000000" w:themeColor="text1"/>
        </w:rPr>
        <w:t>III – Ispitne oblasti:</w:t>
      </w:r>
    </w:p>
    <w:p w14:paraId="200CAE39" w14:textId="791D9559" w:rsidR="007F6B6E" w:rsidRPr="00392988" w:rsidRDefault="007F6B6E" w:rsidP="00392988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7F6B6E">
        <w:rPr>
          <w:rFonts w:ascii="Times New Roman" w:hAnsi="Times New Roman" w:cs="Times New Roman"/>
          <w:bCs/>
          <w:color w:val="000000" w:themeColor="text1"/>
        </w:rPr>
        <w:t xml:space="preserve">        </w:t>
      </w:r>
      <w:r w:rsidR="00FE24C8" w:rsidRPr="007F6B6E">
        <w:rPr>
          <w:rFonts w:ascii="Times New Roman" w:hAnsi="Times New Roman" w:cs="Times New Roman"/>
          <w:bCs/>
          <w:color w:val="000000" w:themeColor="text1"/>
        </w:rPr>
        <w:t>Zakon o upravnom postupku</w:t>
      </w:r>
      <w:r w:rsidR="002A04B0" w:rsidRPr="007F6B6E">
        <w:rPr>
          <w:rFonts w:ascii="Times New Roman" w:hAnsi="Times New Roman" w:cs="Times New Roman"/>
          <w:bCs/>
          <w:color w:val="000000" w:themeColor="text1"/>
        </w:rPr>
        <w:t xml:space="preserve"> FBiH</w:t>
      </w:r>
      <w:r w:rsidR="00FE24C8" w:rsidRPr="007F6B6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893F75" w:rsidRPr="007F6B6E">
        <w:rPr>
          <w:rFonts w:ascii="Times New Roman" w:hAnsi="Times New Roman" w:cs="Times New Roman"/>
          <w:bCs/>
          <w:color w:val="000000" w:themeColor="text1"/>
        </w:rPr>
        <w:t>Pravilnik</w:t>
      </w:r>
      <w:r w:rsidR="001B6C32" w:rsidRPr="007F6B6E">
        <w:rPr>
          <w:rFonts w:ascii="Times New Roman" w:hAnsi="Times New Roman" w:cs="Times New Roman"/>
          <w:bCs/>
          <w:color w:val="000000" w:themeColor="text1"/>
        </w:rPr>
        <w:t xml:space="preserve"> o kancelarijskom poslovanju </w:t>
      </w:r>
      <w:r w:rsidR="00893F75" w:rsidRPr="007F6B6E">
        <w:rPr>
          <w:rFonts w:ascii="Times New Roman" w:hAnsi="Times New Roman" w:cs="Times New Roman"/>
          <w:bCs/>
          <w:color w:val="000000" w:themeColor="text1"/>
        </w:rPr>
        <w:t xml:space="preserve">u </w:t>
      </w:r>
      <w:r w:rsidR="001B6C32" w:rsidRPr="007F6B6E">
        <w:rPr>
          <w:rFonts w:ascii="Times New Roman" w:hAnsi="Times New Roman" w:cs="Times New Roman"/>
          <w:bCs/>
          <w:color w:val="000000" w:themeColor="text1"/>
        </w:rPr>
        <w:t>FBiH</w:t>
      </w:r>
      <w:r w:rsidR="00FE24C8" w:rsidRPr="007F6B6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1B6C32" w:rsidRPr="007F6B6E">
        <w:rPr>
          <w:rFonts w:ascii="Times New Roman" w:hAnsi="Times New Roman" w:cs="Times New Roman"/>
          <w:bCs/>
          <w:color w:val="000000" w:themeColor="text1"/>
        </w:rPr>
        <w:t xml:space="preserve">Zakon o zaštiti </w:t>
      </w:r>
      <w:r w:rsidR="00223EF6" w:rsidRPr="007F6B6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6C32" w:rsidRPr="007F6B6E">
        <w:rPr>
          <w:rFonts w:ascii="Times New Roman" w:hAnsi="Times New Roman" w:cs="Times New Roman"/>
          <w:bCs/>
          <w:color w:val="000000" w:themeColor="text1"/>
        </w:rPr>
        <w:t>ličnih podataka BiH</w:t>
      </w:r>
      <w:r w:rsidR="00FE24C8" w:rsidRPr="007F6B6E">
        <w:rPr>
          <w:rFonts w:ascii="Times New Roman" w:hAnsi="Times New Roman" w:cs="Times New Roman"/>
          <w:b/>
          <w:color w:val="000000" w:themeColor="text1"/>
        </w:rPr>
        <w:t>,</w:t>
      </w:r>
      <w:r w:rsidR="00F354E2" w:rsidRPr="007F6B6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4722C" w:rsidRPr="007F6B6E">
        <w:rPr>
          <w:rFonts w:ascii="Times New Roman" w:hAnsi="Times New Roman" w:cs="Times New Roman"/>
          <w:bCs/>
          <w:color w:val="000000" w:themeColor="text1"/>
        </w:rPr>
        <w:t>Zakon o slobodi pristupa informacijama FBiH</w:t>
      </w:r>
      <w:r w:rsidR="00223EF6" w:rsidRPr="007F6B6E">
        <w:rPr>
          <w:rFonts w:ascii="Times New Roman" w:hAnsi="Times New Roman" w:cs="Times New Roman"/>
          <w:bCs/>
          <w:color w:val="000000" w:themeColor="text1"/>
        </w:rPr>
        <w:t>,</w:t>
      </w:r>
      <w:r w:rsidR="006E5111" w:rsidRPr="007F6B6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84A0A" w:rsidRPr="007F6B6E">
        <w:rPr>
          <w:rFonts w:ascii="Times New Roman" w:hAnsi="Times New Roman" w:cs="Times New Roman"/>
          <w:bCs/>
          <w:color w:val="000000" w:themeColor="text1"/>
        </w:rPr>
        <w:t>Uredba o organizovanju i načinu vršenja arhivskih poslova u organima uprave i službama za upravu u FBiH</w:t>
      </w:r>
      <w:r w:rsidRPr="007F6B6E">
        <w:rPr>
          <w:rFonts w:ascii="Times New Roman" w:hAnsi="Times New Roman" w:cs="Times New Roman"/>
          <w:bCs/>
          <w:color w:val="000000" w:themeColor="text1"/>
        </w:rPr>
        <w:t>, Zakon o posredovanju u zapošljavanju i socijalnoj sigurnosti nezaposlenih osoba FBiH, Pravilnik o evidencijama u oblasti zapošljavanja FBiH</w:t>
      </w:r>
      <w:r w:rsidRPr="007F6B6E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7F6B6E">
        <w:rPr>
          <w:rFonts w:ascii="Times New Roman" w:hAnsi="Times New Roman" w:cs="Times New Roman"/>
          <w:bCs/>
          <w:color w:val="000000" w:themeColor="text1"/>
        </w:rPr>
        <w:t>Zakon o penzijsko-invalidskom osiguranju FBiH, Zakon o radu FBiH i Zakon o izvršnom postupku</w:t>
      </w:r>
      <w:r w:rsidR="00273793">
        <w:rPr>
          <w:rFonts w:ascii="Times New Roman" w:hAnsi="Times New Roman" w:cs="Times New Roman"/>
          <w:bCs/>
          <w:color w:val="000000" w:themeColor="text1"/>
        </w:rPr>
        <w:t xml:space="preserve"> FBiH</w:t>
      </w:r>
      <w:r w:rsidRPr="007F6B6E">
        <w:rPr>
          <w:rFonts w:ascii="Times New Roman" w:hAnsi="Times New Roman" w:cs="Times New Roman"/>
          <w:bCs/>
          <w:color w:val="000000" w:themeColor="text1"/>
        </w:rPr>
        <w:t>.</w:t>
      </w:r>
    </w:p>
    <w:p w14:paraId="2DB896C9" w14:textId="77777777" w:rsidR="00FC7DE5" w:rsidRPr="000D685F" w:rsidRDefault="00FC7DE5" w:rsidP="005E6B89">
      <w:pPr>
        <w:spacing w:after="0"/>
        <w:ind w:left="426"/>
        <w:jc w:val="both"/>
        <w:rPr>
          <w:rFonts w:ascii="Times New Roman" w:hAnsi="Times New Roman" w:cs="Times New Roman"/>
          <w:bCs/>
          <w:color w:val="FF0000"/>
        </w:rPr>
      </w:pPr>
    </w:p>
    <w:p w14:paraId="226EE281" w14:textId="26092C21" w:rsidR="003C24AA" w:rsidRPr="00392988" w:rsidRDefault="003C24AA" w:rsidP="00392988">
      <w:pPr>
        <w:spacing w:after="0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392988">
        <w:rPr>
          <w:rFonts w:ascii="Times New Roman" w:hAnsi="Times New Roman" w:cs="Times New Roman"/>
          <w:bCs/>
          <w:color w:val="000000" w:themeColor="text1"/>
        </w:rPr>
        <w:t xml:space="preserve">S kandidatima  koji ispune opšte i posebne uslove provjera znanja vršit će se kroz  pismeno i usmeno </w:t>
      </w:r>
      <w:r w:rsidR="00392988" w:rsidRPr="00392988">
        <w:rPr>
          <w:rFonts w:ascii="Times New Roman" w:hAnsi="Times New Roman" w:cs="Times New Roman"/>
          <w:bCs/>
          <w:color w:val="000000" w:themeColor="text1"/>
        </w:rPr>
        <w:t xml:space="preserve">testiranje. </w:t>
      </w:r>
      <w:r w:rsidRPr="00392988">
        <w:rPr>
          <w:rFonts w:ascii="Times New Roman" w:hAnsi="Times New Roman" w:cs="Times New Roman"/>
          <w:color w:val="000000" w:themeColor="text1"/>
        </w:rPr>
        <w:t>O vremenu održavanja istih kandidati će biti blagovremeno obavješteni</w:t>
      </w:r>
    </w:p>
    <w:p w14:paraId="54502A2D" w14:textId="70726C3E" w:rsidR="003C24AA" w:rsidRDefault="003C24AA" w:rsidP="005E6B89">
      <w:pPr>
        <w:spacing w:after="0"/>
        <w:ind w:left="426"/>
        <w:jc w:val="both"/>
        <w:rPr>
          <w:rFonts w:ascii="Times New Roman" w:hAnsi="Times New Roman" w:cs="Times New Roman"/>
          <w:color w:val="FF0000"/>
        </w:rPr>
      </w:pPr>
    </w:p>
    <w:p w14:paraId="70AF7437" w14:textId="160A5F30" w:rsidR="00685A64" w:rsidRDefault="00685A64" w:rsidP="005E6B89">
      <w:pPr>
        <w:spacing w:after="0"/>
        <w:ind w:left="426"/>
        <w:jc w:val="both"/>
        <w:rPr>
          <w:rFonts w:ascii="Times New Roman" w:hAnsi="Times New Roman" w:cs="Times New Roman"/>
          <w:color w:val="FF0000"/>
        </w:rPr>
      </w:pPr>
    </w:p>
    <w:p w14:paraId="26F27BFF" w14:textId="3F8BAB05" w:rsidR="00685A64" w:rsidRDefault="00685A64" w:rsidP="005E6B89">
      <w:pPr>
        <w:spacing w:after="0"/>
        <w:ind w:left="426"/>
        <w:jc w:val="both"/>
        <w:rPr>
          <w:rFonts w:ascii="Times New Roman" w:hAnsi="Times New Roman" w:cs="Times New Roman"/>
          <w:color w:val="FF0000"/>
        </w:rPr>
      </w:pPr>
    </w:p>
    <w:p w14:paraId="6C2CC04C" w14:textId="0BDA0984" w:rsidR="00685A64" w:rsidRDefault="00685A64" w:rsidP="005E6B89">
      <w:pPr>
        <w:spacing w:after="0"/>
        <w:ind w:left="426"/>
        <w:jc w:val="both"/>
        <w:rPr>
          <w:rFonts w:ascii="Times New Roman" w:hAnsi="Times New Roman" w:cs="Times New Roman"/>
          <w:color w:val="FF0000"/>
        </w:rPr>
      </w:pPr>
    </w:p>
    <w:p w14:paraId="46ABC1A1" w14:textId="77777777" w:rsidR="00685A64" w:rsidRPr="000D685F" w:rsidRDefault="00685A64" w:rsidP="005E6B89">
      <w:pPr>
        <w:spacing w:after="0"/>
        <w:ind w:left="426"/>
        <w:jc w:val="both"/>
        <w:rPr>
          <w:rFonts w:ascii="Times New Roman" w:hAnsi="Times New Roman" w:cs="Times New Roman"/>
          <w:color w:val="FF0000"/>
        </w:rPr>
      </w:pPr>
    </w:p>
    <w:p w14:paraId="78A7A1A7" w14:textId="77777777" w:rsidR="008618E5" w:rsidRPr="000D685F" w:rsidRDefault="00880C1B" w:rsidP="00300653">
      <w:pPr>
        <w:spacing w:after="0"/>
        <w:jc w:val="both"/>
        <w:rPr>
          <w:rFonts w:ascii="Times New Roman" w:hAnsi="Times New Roman" w:cs="Times New Roman"/>
          <w:bCs/>
          <w:color w:val="FF0000"/>
        </w:rPr>
      </w:pPr>
      <w:r w:rsidRPr="000D685F">
        <w:rPr>
          <w:rFonts w:ascii="Times New Roman" w:hAnsi="Times New Roman" w:cs="Times New Roman"/>
          <w:bCs/>
          <w:color w:val="FF0000"/>
        </w:rPr>
        <w:t xml:space="preserve">             </w:t>
      </w:r>
    </w:p>
    <w:p w14:paraId="486A7319" w14:textId="46300B90" w:rsidR="00300653" w:rsidRDefault="008618E5" w:rsidP="0030065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E4013">
        <w:rPr>
          <w:rFonts w:ascii="Times New Roman" w:hAnsi="Times New Roman" w:cs="Times New Roman"/>
          <w:bCs/>
          <w:color w:val="000000" w:themeColor="text1"/>
        </w:rPr>
        <w:lastRenderedPageBreak/>
        <w:t xml:space="preserve">             </w:t>
      </w:r>
      <w:r w:rsidR="00300653" w:rsidRPr="004E4013">
        <w:rPr>
          <w:rFonts w:ascii="Times New Roman" w:hAnsi="Times New Roman" w:cs="Times New Roman"/>
          <w:b/>
          <w:bCs/>
          <w:color w:val="000000" w:themeColor="text1"/>
        </w:rPr>
        <w:t>Napomena:</w:t>
      </w:r>
    </w:p>
    <w:p w14:paraId="3C38777E" w14:textId="77777777" w:rsidR="00685A64" w:rsidRPr="004E4013" w:rsidRDefault="00685A64" w:rsidP="0030065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6CE6DB5" w14:textId="0AC3D941" w:rsidR="00300653" w:rsidRPr="004E4013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E4013">
        <w:rPr>
          <w:rFonts w:ascii="Times New Roman" w:hAnsi="Times New Roman" w:cs="Times New Roman"/>
          <w:color w:val="000000" w:themeColor="text1"/>
        </w:rPr>
        <w:t>Dokaz o radnom iskustvu (potvrde ili uvjerenja) moraju biti precizna</w:t>
      </w:r>
      <w:r w:rsidR="00273793">
        <w:rPr>
          <w:rFonts w:ascii="Times New Roman" w:hAnsi="Times New Roman" w:cs="Times New Roman"/>
          <w:color w:val="000000" w:themeColor="text1"/>
        </w:rPr>
        <w:t>, jasna</w:t>
      </w:r>
      <w:r w:rsidRPr="004E4013">
        <w:rPr>
          <w:rFonts w:ascii="Times New Roman" w:hAnsi="Times New Roman" w:cs="Times New Roman"/>
          <w:color w:val="000000" w:themeColor="text1"/>
        </w:rPr>
        <w:t xml:space="preserve"> i detaljna, te sadržavati sve bitne elemente koji nedvosmisleno ukazuju na traženo radno iskustvo</w:t>
      </w:r>
      <w:r w:rsidR="007429ED" w:rsidRPr="004E4013">
        <w:rPr>
          <w:rFonts w:ascii="Times New Roman" w:hAnsi="Times New Roman" w:cs="Times New Roman"/>
          <w:color w:val="000000" w:themeColor="text1"/>
        </w:rPr>
        <w:t>;</w:t>
      </w:r>
    </w:p>
    <w:p w14:paraId="28539A9D" w14:textId="61514EDE" w:rsidR="00300653" w:rsidRPr="004E4013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E4013">
        <w:rPr>
          <w:rFonts w:ascii="Times New Roman" w:hAnsi="Times New Roman" w:cs="Times New Roman"/>
          <w:color w:val="000000" w:themeColor="text1"/>
        </w:rPr>
        <w:t>Dokaz o poznavanju rada na računaru</w:t>
      </w:r>
      <w:r w:rsidR="00D67FDD" w:rsidRPr="004E4013">
        <w:rPr>
          <w:rFonts w:ascii="Times New Roman" w:hAnsi="Times New Roman" w:cs="Times New Roman"/>
          <w:color w:val="000000" w:themeColor="text1"/>
        </w:rPr>
        <w:t xml:space="preserve"> - </w:t>
      </w:r>
      <w:r w:rsidRPr="004E4013">
        <w:rPr>
          <w:rFonts w:ascii="Times New Roman" w:hAnsi="Times New Roman" w:cs="Times New Roman"/>
          <w:color w:val="000000" w:themeColor="text1"/>
        </w:rPr>
        <w:t xml:space="preserve">uvjerenje škola ili drugih institucija koje se bave obučavanjem znanja rada na računaru, </w:t>
      </w:r>
      <w:r w:rsidRPr="004E4013">
        <w:rPr>
          <w:rFonts w:ascii="Times New Roman" w:hAnsi="Times New Roman" w:cs="Times New Roman"/>
          <w:color w:val="000000" w:themeColor="text1"/>
          <w:u w:val="single"/>
        </w:rPr>
        <w:t>uvjerenje fakulteta o provjeri znanja rada na računaru</w:t>
      </w:r>
      <w:r w:rsidRPr="004E4013">
        <w:rPr>
          <w:rFonts w:ascii="Times New Roman" w:hAnsi="Times New Roman" w:cs="Times New Roman"/>
          <w:color w:val="000000" w:themeColor="text1"/>
        </w:rPr>
        <w:t>, položenom ispitu informatike, ili drugu ispravu fakulteta (ovjerena kopija upisnice – indeksa, dodatak diplomi</w:t>
      </w:r>
      <w:r w:rsidR="00A339CF" w:rsidRPr="004E4013">
        <w:rPr>
          <w:rFonts w:ascii="Times New Roman" w:hAnsi="Times New Roman" w:cs="Times New Roman"/>
          <w:color w:val="000000" w:themeColor="text1"/>
        </w:rPr>
        <w:t>)</w:t>
      </w:r>
      <w:r w:rsidRPr="004E4013">
        <w:rPr>
          <w:rFonts w:ascii="Times New Roman" w:hAnsi="Times New Roman" w:cs="Times New Roman"/>
          <w:color w:val="000000" w:themeColor="text1"/>
        </w:rPr>
        <w:t>, koja potvrđuje poznavanje ili znanje rada na računaru</w:t>
      </w:r>
      <w:r w:rsidR="007429ED" w:rsidRPr="004E4013">
        <w:rPr>
          <w:rFonts w:ascii="Times New Roman" w:hAnsi="Times New Roman" w:cs="Times New Roman"/>
          <w:color w:val="000000" w:themeColor="text1"/>
        </w:rPr>
        <w:t>;</w:t>
      </w:r>
      <w:r w:rsidR="008F0670" w:rsidRPr="004E4013">
        <w:rPr>
          <w:rFonts w:ascii="Times New Roman" w:hAnsi="Times New Roman" w:cs="Times New Roman"/>
          <w:color w:val="000000" w:themeColor="text1"/>
        </w:rPr>
        <w:t xml:space="preserve"> </w:t>
      </w:r>
    </w:p>
    <w:p w14:paraId="373AE579" w14:textId="16723C6D" w:rsidR="003B657E" w:rsidRPr="00F0538E" w:rsidRDefault="003B657E" w:rsidP="003B657E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0538E">
        <w:rPr>
          <w:rFonts w:ascii="Times New Roman" w:hAnsi="Times New Roman" w:cs="Times New Roman"/>
          <w:color w:val="000000" w:themeColor="text1"/>
        </w:rPr>
        <w:t xml:space="preserve">Ukoliko su kandidati visoko obrazovanje stekli po Bolonjskom sistemu dužni su dostaviti </w:t>
      </w:r>
      <w:r>
        <w:rPr>
          <w:rFonts w:ascii="Times New Roman" w:hAnsi="Times New Roman" w:cs="Times New Roman"/>
          <w:color w:val="000000" w:themeColor="text1"/>
        </w:rPr>
        <w:t xml:space="preserve">i </w:t>
      </w:r>
      <w:r w:rsidRPr="00F0538E">
        <w:rPr>
          <w:rFonts w:ascii="Times New Roman" w:hAnsi="Times New Roman" w:cs="Times New Roman"/>
          <w:color w:val="000000" w:themeColor="text1"/>
        </w:rPr>
        <w:t>diplomu osnovnog (dodiplomskog) studija sa dodatkom diplomi</w:t>
      </w:r>
      <w:r>
        <w:rPr>
          <w:rFonts w:ascii="Times New Roman" w:hAnsi="Times New Roman" w:cs="Times New Roman"/>
          <w:color w:val="000000" w:themeColor="text1"/>
        </w:rPr>
        <w:t xml:space="preserve"> za </w:t>
      </w:r>
      <w:r w:rsidRPr="000B46D9">
        <w:rPr>
          <w:rFonts w:ascii="Times New Roman" w:hAnsi="Times New Roman" w:cs="Times New Roman"/>
          <w:color w:val="000000" w:themeColor="text1"/>
          <w:u w:val="single"/>
        </w:rPr>
        <w:t>poziciju broj 3</w:t>
      </w:r>
      <w:r>
        <w:rPr>
          <w:rFonts w:ascii="Times New Roman" w:hAnsi="Times New Roman" w:cs="Times New Roman"/>
          <w:color w:val="000000" w:themeColor="text1"/>
        </w:rPr>
        <w:t>;</w:t>
      </w:r>
    </w:p>
    <w:p w14:paraId="3D3A4C00" w14:textId="5E171985" w:rsidR="00E407D9" w:rsidRPr="000B46D9" w:rsidRDefault="00E407D9" w:rsidP="00E407D9">
      <w:pPr>
        <w:pStyle w:val="Paragrafspiska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B46D9">
        <w:rPr>
          <w:rFonts w:ascii="Times New Roman" w:hAnsi="Times New Roman" w:cs="Times New Roman"/>
          <w:color w:val="000000" w:themeColor="text1"/>
          <w:szCs w:val="24"/>
        </w:rPr>
        <w:t>Dokazi moraju biti na jezicima koji su u službenoj upotrebi u BiH</w:t>
      </w:r>
      <w:r w:rsidR="007429ED" w:rsidRPr="000B46D9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21832085" w14:textId="7FFA3409" w:rsidR="00300653" w:rsidRPr="000B46D9" w:rsidRDefault="00300653" w:rsidP="0054110C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B46D9">
        <w:rPr>
          <w:rFonts w:ascii="Times New Roman" w:hAnsi="Times New Roman" w:cs="Times New Roman"/>
          <w:color w:val="000000" w:themeColor="text1"/>
        </w:rPr>
        <w:t>Pod radnim iskustvom podrazumijeva se</w:t>
      </w:r>
      <w:r w:rsidRPr="000B46D9">
        <w:rPr>
          <w:rFonts w:ascii="Arial" w:hAnsi="Arial" w:cs="Arial"/>
          <w:b/>
          <w:color w:val="000000" w:themeColor="text1"/>
        </w:rPr>
        <w:t xml:space="preserve"> </w:t>
      </w:r>
      <w:r w:rsidRPr="000B46D9">
        <w:rPr>
          <w:rFonts w:ascii="Times New Roman" w:hAnsi="Times New Roman" w:cs="Times New Roman"/>
          <w:color w:val="000000" w:themeColor="text1"/>
        </w:rPr>
        <w:t>vrijeme provedeno na radu u obavljanju određenih poslova i zadataka</w:t>
      </w:r>
      <w:r w:rsidR="00B96FAB" w:rsidRPr="000B46D9">
        <w:rPr>
          <w:rFonts w:ascii="Times New Roman" w:hAnsi="Times New Roman" w:cs="Times New Roman"/>
          <w:color w:val="000000" w:themeColor="text1"/>
        </w:rPr>
        <w:t xml:space="preserve"> poslije sticanja diplome VSS</w:t>
      </w:r>
      <w:r w:rsidR="00F32B34" w:rsidRPr="000B46D9">
        <w:rPr>
          <w:rFonts w:ascii="Times New Roman" w:hAnsi="Times New Roman" w:cs="Times New Roman"/>
          <w:color w:val="000000" w:themeColor="text1"/>
        </w:rPr>
        <w:t xml:space="preserve"> (sa minimalno </w:t>
      </w:r>
      <w:r w:rsidR="008D6F8E" w:rsidRPr="000B46D9">
        <w:rPr>
          <w:rFonts w:ascii="Times New Roman" w:hAnsi="Times New Roman" w:cs="Times New Roman"/>
          <w:color w:val="000000" w:themeColor="text1"/>
        </w:rPr>
        <w:t>180</w:t>
      </w:r>
      <w:r w:rsidR="00F32B34" w:rsidRPr="000B46D9">
        <w:rPr>
          <w:rFonts w:ascii="Times New Roman" w:hAnsi="Times New Roman" w:cs="Times New Roman"/>
          <w:color w:val="000000" w:themeColor="text1"/>
        </w:rPr>
        <w:t xml:space="preserve"> ESCT)</w:t>
      </w:r>
      <w:r w:rsidR="0017274A" w:rsidRPr="000B46D9">
        <w:rPr>
          <w:rFonts w:ascii="Times New Roman" w:hAnsi="Times New Roman" w:cs="Times New Roman"/>
          <w:color w:val="000000" w:themeColor="text1"/>
        </w:rPr>
        <w:t xml:space="preserve"> – pozicuja broj 1</w:t>
      </w:r>
      <w:r w:rsidR="00B12D3F" w:rsidRPr="000B46D9">
        <w:rPr>
          <w:rFonts w:ascii="Times New Roman" w:hAnsi="Times New Roman" w:cs="Times New Roman"/>
          <w:color w:val="000000" w:themeColor="text1"/>
        </w:rPr>
        <w:t xml:space="preserve"> i 2</w:t>
      </w:r>
      <w:r w:rsidR="0017274A" w:rsidRPr="000B46D9">
        <w:rPr>
          <w:rFonts w:ascii="Times New Roman" w:hAnsi="Times New Roman" w:cs="Times New Roman"/>
          <w:color w:val="000000" w:themeColor="text1"/>
        </w:rPr>
        <w:t xml:space="preserve">; </w:t>
      </w:r>
      <w:r w:rsidR="00273793">
        <w:rPr>
          <w:rFonts w:ascii="Times New Roman" w:hAnsi="Times New Roman" w:cs="Times New Roman"/>
          <w:color w:val="000000" w:themeColor="text1"/>
        </w:rPr>
        <w:t xml:space="preserve">a </w:t>
      </w:r>
      <w:r w:rsidR="0017274A" w:rsidRPr="000B46D9">
        <w:rPr>
          <w:rFonts w:ascii="Times New Roman" w:hAnsi="Times New Roman" w:cs="Times New Roman"/>
          <w:color w:val="000000" w:themeColor="text1"/>
        </w:rPr>
        <w:t xml:space="preserve">pod radnim iskustvom za poziciju broj </w:t>
      </w:r>
      <w:r w:rsidR="00B12D3F" w:rsidRPr="000B46D9">
        <w:rPr>
          <w:rFonts w:ascii="Times New Roman" w:hAnsi="Times New Roman" w:cs="Times New Roman"/>
          <w:color w:val="000000" w:themeColor="text1"/>
        </w:rPr>
        <w:t>3 podrazumjeva se vrijeme provedeno na radu u obavljanju određenih poslova i zadataka poslije sticanja diplome VSS (sa minimalno 240 ESCT)</w:t>
      </w:r>
    </w:p>
    <w:p w14:paraId="50C42946" w14:textId="28476B4D" w:rsidR="00300653" w:rsidRPr="006C0302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C0302">
        <w:rPr>
          <w:rFonts w:ascii="Times New Roman" w:hAnsi="Times New Roman" w:cs="Times New Roman"/>
          <w:color w:val="000000" w:themeColor="text1"/>
        </w:rPr>
        <w:t>Izabrani kandidati sa kojima se namjerava zaključiti Ugovor o radu dužni su dostaviti ljekarsko uvjerenje, ne starije od 60 dana, najkasnije u roku od 15 dana od dana zaprimanja obavještenja o njegovom izboru kao najboljeg kandidata</w:t>
      </w:r>
      <w:r w:rsidR="009D2BAF" w:rsidRPr="006C0302">
        <w:rPr>
          <w:rFonts w:ascii="Times New Roman" w:hAnsi="Times New Roman" w:cs="Times New Roman"/>
          <w:color w:val="000000" w:themeColor="text1"/>
        </w:rPr>
        <w:t>;</w:t>
      </w:r>
    </w:p>
    <w:p w14:paraId="56EC22BE" w14:textId="70D58C43" w:rsidR="00B12D3F" w:rsidRPr="00B12D3F" w:rsidRDefault="00B12D3F" w:rsidP="00B12D3F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0538E">
        <w:rPr>
          <w:rFonts w:ascii="Times New Roman" w:hAnsi="Times New Roman" w:cs="Times New Roman"/>
        </w:rPr>
        <w:t>Kandidati koji se prijavljuju na dvije ili više pozicija dužni su za svako radno mjesto dostaviti pojedinačnu prijavu/kovertu sa svim traženim dokumentima/dokazima</w:t>
      </w:r>
      <w:r>
        <w:rPr>
          <w:rFonts w:ascii="Times New Roman" w:hAnsi="Times New Roman" w:cs="Times New Roman"/>
        </w:rPr>
        <w:t>.</w:t>
      </w:r>
      <w:r w:rsidRPr="00F0538E">
        <w:rPr>
          <w:rFonts w:ascii="Times New Roman" w:hAnsi="Times New Roman" w:cs="Times New Roman"/>
        </w:rPr>
        <w:t xml:space="preserve"> </w:t>
      </w:r>
    </w:p>
    <w:p w14:paraId="351B30AD" w14:textId="27BE9E81" w:rsidR="007435CA" w:rsidRPr="006C0302" w:rsidRDefault="007435CA" w:rsidP="007435CA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C0302">
        <w:rPr>
          <w:rFonts w:ascii="Times New Roman" w:hAnsi="Times New Roman" w:cs="Times New Roman"/>
          <w:color w:val="000000" w:themeColor="text1"/>
        </w:rPr>
        <w:t>Kandidati koji ne ispunjavaju ostale posebne uslove (nemaju položen stručni upravni ispit ili ispit općeg znanja) dužni su isti ispuniti u roku od šest mjeseci od dana zaključivanja Ugovora o radu</w:t>
      </w:r>
      <w:r w:rsidR="009D2BAF" w:rsidRPr="006C0302">
        <w:rPr>
          <w:rFonts w:ascii="Times New Roman" w:hAnsi="Times New Roman" w:cs="Times New Roman"/>
          <w:color w:val="000000" w:themeColor="text1"/>
        </w:rPr>
        <w:t>;</w:t>
      </w:r>
      <w:r w:rsidRPr="006C0302">
        <w:rPr>
          <w:rFonts w:ascii="Times New Roman" w:hAnsi="Times New Roman" w:cs="Times New Roman"/>
          <w:color w:val="000000" w:themeColor="text1"/>
        </w:rPr>
        <w:t xml:space="preserve">  </w:t>
      </w:r>
    </w:p>
    <w:p w14:paraId="2AF2C66B" w14:textId="7F1EA1E5" w:rsidR="009D2BAF" w:rsidRPr="006C0302" w:rsidRDefault="00D26A68" w:rsidP="006C0302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C0302">
        <w:rPr>
          <w:rFonts w:ascii="Times New Roman" w:hAnsi="Times New Roman" w:cs="Times New Roman"/>
          <w:color w:val="000000" w:themeColor="text1"/>
        </w:rPr>
        <w:t>Ukoliko se dostavlja Uvjerenje o diplomiranju, isto ne smije biti starije od godinu dana</w:t>
      </w:r>
      <w:r w:rsidR="009D2BAF" w:rsidRPr="006C0302">
        <w:rPr>
          <w:rFonts w:ascii="Times New Roman" w:hAnsi="Times New Roman" w:cs="Times New Roman"/>
          <w:color w:val="000000" w:themeColor="text1"/>
        </w:rPr>
        <w:t>;</w:t>
      </w:r>
    </w:p>
    <w:p w14:paraId="35D2E524" w14:textId="2B8AD485" w:rsidR="00DD6D16" w:rsidRPr="00046B60" w:rsidRDefault="00DD6D16" w:rsidP="00DD6D16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46B60">
        <w:rPr>
          <w:rFonts w:ascii="Times New Roman" w:hAnsi="Times New Roman" w:cs="Times New Roman"/>
          <w:color w:val="000000" w:themeColor="text1"/>
        </w:rPr>
        <w:t>Kandidat koji ne pristupi pismenom ili usmenom dijelu ispita</w:t>
      </w:r>
      <w:r w:rsidR="009D2BAF" w:rsidRPr="00046B60">
        <w:rPr>
          <w:rFonts w:ascii="Times New Roman" w:hAnsi="Times New Roman" w:cs="Times New Roman"/>
          <w:color w:val="000000" w:themeColor="text1"/>
        </w:rPr>
        <w:t>/intervjuu</w:t>
      </w:r>
      <w:r w:rsidRPr="00046B60">
        <w:rPr>
          <w:rFonts w:ascii="Times New Roman" w:hAnsi="Times New Roman" w:cs="Times New Roman"/>
          <w:color w:val="000000" w:themeColor="text1"/>
        </w:rPr>
        <w:t xml:space="preserve"> smatrat će se da je odustao od daljnje procedure</w:t>
      </w:r>
      <w:r w:rsidR="009D2BAF" w:rsidRPr="00046B60">
        <w:rPr>
          <w:rFonts w:ascii="Times New Roman" w:hAnsi="Times New Roman" w:cs="Times New Roman"/>
          <w:color w:val="000000" w:themeColor="text1"/>
        </w:rPr>
        <w:t>;</w:t>
      </w:r>
    </w:p>
    <w:p w14:paraId="2F563EC0" w14:textId="2DDC8FF4" w:rsidR="006E0D07" w:rsidRPr="00046B60" w:rsidRDefault="006E0D07" w:rsidP="006E0D07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046B60">
        <w:rPr>
          <w:rFonts w:ascii="Times New Roman" w:hAnsi="Times New Roman" w:cs="Times New Roman"/>
          <w:bCs/>
          <w:color w:val="000000" w:themeColor="text1"/>
        </w:rPr>
        <w:t>U slučaju da diploma nije stečena u BiH, ista mora biti nostrificirana</w:t>
      </w:r>
      <w:r w:rsidR="009D2BAF" w:rsidRPr="00046B60">
        <w:rPr>
          <w:rFonts w:ascii="Times New Roman" w:hAnsi="Times New Roman" w:cs="Times New Roman"/>
          <w:bCs/>
          <w:color w:val="000000" w:themeColor="text1"/>
        </w:rPr>
        <w:t>;</w:t>
      </w:r>
    </w:p>
    <w:p w14:paraId="3DBC299E" w14:textId="0785E437" w:rsidR="00300653" w:rsidRPr="00046B60" w:rsidRDefault="00300653" w:rsidP="00300653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46B60">
        <w:rPr>
          <w:rFonts w:ascii="Times New Roman" w:hAnsi="Times New Roman" w:cs="Times New Roman"/>
          <w:color w:val="000000" w:themeColor="text1"/>
        </w:rPr>
        <w:t>Telefon na koji se mogu dobiti dodatne informacije 032/448-202</w:t>
      </w:r>
    </w:p>
    <w:p w14:paraId="3690BD84" w14:textId="7D4E9C82" w:rsidR="00BB7E9C" w:rsidRPr="000D685F" w:rsidRDefault="00BB7E9C" w:rsidP="00BB7E9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5F423BE" w14:textId="77777777" w:rsidR="00BB7E9C" w:rsidRPr="000D685F" w:rsidRDefault="00BB7E9C" w:rsidP="00BB7E9C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CF4AAB1" w14:textId="77777777" w:rsidR="00E62EAF" w:rsidRPr="000D685F" w:rsidRDefault="00E62EAF" w:rsidP="00E42164">
      <w:pPr>
        <w:pStyle w:val="Paragrafspiska"/>
        <w:spacing w:after="0"/>
        <w:jc w:val="both"/>
        <w:rPr>
          <w:rFonts w:ascii="Times New Roman" w:hAnsi="Times New Roman" w:cs="Times New Roman"/>
          <w:color w:val="FF0000"/>
        </w:rPr>
      </w:pPr>
    </w:p>
    <w:p w14:paraId="414517CD" w14:textId="1AD4DB6F" w:rsidR="00E62EAF" w:rsidRPr="00FF47AF" w:rsidRDefault="003F6378" w:rsidP="00910B8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F47AF">
        <w:rPr>
          <w:rFonts w:ascii="Times New Roman" w:hAnsi="Times New Roman" w:cs="Times New Roman"/>
          <w:b/>
          <w:color w:val="000000" w:themeColor="text1"/>
        </w:rPr>
        <w:t>I</w:t>
      </w:r>
      <w:r w:rsidR="0073372B" w:rsidRPr="00FF47AF">
        <w:rPr>
          <w:rFonts w:ascii="Times New Roman" w:hAnsi="Times New Roman" w:cs="Times New Roman"/>
          <w:b/>
          <w:color w:val="000000" w:themeColor="text1"/>
        </w:rPr>
        <w:t>V</w:t>
      </w:r>
      <w:r w:rsidR="008C1D49" w:rsidRPr="00FF47AF">
        <w:rPr>
          <w:rFonts w:ascii="Times New Roman" w:hAnsi="Times New Roman" w:cs="Times New Roman"/>
          <w:b/>
          <w:color w:val="000000" w:themeColor="text1"/>
        </w:rPr>
        <w:t xml:space="preserve"> -</w:t>
      </w:r>
      <w:r w:rsidRPr="00FF47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62EAF" w:rsidRPr="00FF47AF">
        <w:rPr>
          <w:rFonts w:ascii="Times New Roman" w:hAnsi="Times New Roman" w:cs="Times New Roman"/>
          <w:b/>
          <w:color w:val="000000" w:themeColor="text1"/>
        </w:rPr>
        <w:t>Rok za podnošenje prijava</w:t>
      </w:r>
      <w:r w:rsidR="002B388D" w:rsidRPr="00FF47AF">
        <w:rPr>
          <w:rFonts w:ascii="Times New Roman" w:hAnsi="Times New Roman" w:cs="Times New Roman"/>
          <w:b/>
          <w:color w:val="000000" w:themeColor="text1"/>
        </w:rPr>
        <w:t>:</w:t>
      </w:r>
      <w:r w:rsidR="00910B83" w:rsidRPr="00FF47AF">
        <w:rPr>
          <w:rFonts w:ascii="Times New Roman" w:hAnsi="Times New Roman" w:cs="Times New Roman"/>
          <w:color w:val="000000" w:themeColor="text1"/>
        </w:rPr>
        <w:t xml:space="preserve"> </w:t>
      </w:r>
      <w:r w:rsidR="007D35E9" w:rsidRPr="00FF47AF">
        <w:rPr>
          <w:rFonts w:ascii="Times New Roman" w:hAnsi="Times New Roman" w:cs="Times New Roman"/>
          <w:color w:val="000000" w:themeColor="text1"/>
        </w:rPr>
        <w:t>8 (osam) dana od dana objavljivanja</w:t>
      </w:r>
      <w:r w:rsidR="00880C1B" w:rsidRPr="00FF47AF">
        <w:rPr>
          <w:rFonts w:ascii="Times New Roman" w:hAnsi="Times New Roman" w:cs="Times New Roman"/>
          <w:color w:val="000000" w:themeColor="text1"/>
        </w:rPr>
        <w:t>.</w:t>
      </w:r>
    </w:p>
    <w:p w14:paraId="1607A6F5" w14:textId="77777777" w:rsidR="00A82113" w:rsidRPr="00FF47AF" w:rsidRDefault="00A82113" w:rsidP="00964F0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A37DA3A" w14:textId="1C2A18D7" w:rsidR="007D35E9" w:rsidRPr="00FF47AF" w:rsidRDefault="003F6378" w:rsidP="00964F01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F47AF">
        <w:rPr>
          <w:rFonts w:ascii="Times New Roman" w:hAnsi="Times New Roman" w:cs="Times New Roman"/>
          <w:b/>
          <w:color w:val="000000" w:themeColor="text1"/>
        </w:rPr>
        <w:t xml:space="preserve">V </w:t>
      </w:r>
      <w:r w:rsidR="008C1D49" w:rsidRPr="00FF47AF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7D35E9" w:rsidRPr="00FF47AF">
        <w:rPr>
          <w:rFonts w:ascii="Times New Roman" w:hAnsi="Times New Roman" w:cs="Times New Roman"/>
          <w:b/>
          <w:color w:val="000000" w:themeColor="text1"/>
        </w:rPr>
        <w:t xml:space="preserve">Ostalo: </w:t>
      </w:r>
    </w:p>
    <w:p w14:paraId="2BBBCA53" w14:textId="77777777" w:rsidR="007D35E9" w:rsidRPr="00FF47AF" w:rsidRDefault="007D35E9" w:rsidP="003F6378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F47AF">
        <w:rPr>
          <w:rFonts w:ascii="Times New Roman" w:hAnsi="Times New Roman" w:cs="Times New Roman"/>
          <w:color w:val="000000" w:themeColor="text1"/>
        </w:rPr>
        <w:t>Lični podaci o podnosiocima prijava su tajni i mogu se prikupljati i obrađivati samo u skladu sa Zakonom o zaštiti ličnih podataka BiH („Službeni glasnik BiH“, broj 49/06, 76/11 i 89/11).</w:t>
      </w:r>
    </w:p>
    <w:p w14:paraId="5E4D912A" w14:textId="77777777" w:rsidR="007D35E9" w:rsidRPr="00FF47AF" w:rsidRDefault="007D35E9" w:rsidP="003F6378">
      <w:pPr>
        <w:pStyle w:val="Paragrafspisk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F47AF">
        <w:rPr>
          <w:rFonts w:ascii="Times New Roman" w:hAnsi="Times New Roman" w:cs="Times New Roman"/>
          <w:color w:val="000000" w:themeColor="text1"/>
        </w:rPr>
        <w:t>Prijavu sa traženim podacima treba dostaviti lično ili preporučenom poštom sa naznakom</w:t>
      </w:r>
    </w:p>
    <w:p w14:paraId="60C6EF3E" w14:textId="77777777" w:rsidR="00E42164" w:rsidRPr="00FF47AF" w:rsidRDefault="00E42164" w:rsidP="00E42164">
      <w:pPr>
        <w:pStyle w:val="Paragrafspiska"/>
        <w:spacing w:after="0"/>
        <w:ind w:left="1070"/>
        <w:jc w:val="both"/>
        <w:rPr>
          <w:rFonts w:ascii="Times New Roman" w:hAnsi="Times New Roman" w:cs="Times New Roman"/>
          <w:color w:val="000000" w:themeColor="text1"/>
        </w:rPr>
      </w:pPr>
    </w:p>
    <w:p w14:paraId="4AD50872" w14:textId="7ABBD14A" w:rsidR="007D35E9" w:rsidRPr="00FF47AF" w:rsidRDefault="00602675" w:rsidP="00DF000D">
      <w:pPr>
        <w:ind w:left="708"/>
        <w:rPr>
          <w:rFonts w:ascii="Times New Roman" w:hAnsi="Times New Roman" w:cs="Times New Roman"/>
          <w:b/>
          <w:color w:val="000000" w:themeColor="text1"/>
        </w:rPr>
      </w:pPr>
      <w:r w:rsidRPr="00FF47AF">
        <w:rPr>
          <w:rFonts w:ascii="Times New Roman" w:hAnsi="Times New Roman" w:cs="Times New Roman"/>
          <w:b/>
          <w:color w:val="000000" w:themeColor="text1"/>
        </w:rPr>
        <w:t xml:space="preserve">                  </w:t>
      </w:r>
      <w:r w:rsidR="00B96FAB" w:rsidRPr="00FF47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F21F5" w:rsidRPr="00FF47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96FAB" w:rsidRPr="00FF47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F47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D35E9" w:rsidRPr="00FF47AF">
        <w:rPr>
          <w:rFonts w:ascii="Times New Roman" w:hAnsi="Times New Roman" w:cs="Times New Roman"/>
          <w:b/>
          <w:color w:val="000000" w:themeColor="text1"/>
        </w:rPr>
        <w:t xml:space="preserve">„PRIJAVA NA </w:t>
      </w:r>
      <w:r w:rsidR="00E42164" w:rsidRPr="00FF47AF">
        <w:rPr>
          <w:rFonts w:ascii="Times New Roman" w:hAnsi="Times New Roman" w:cs="Times New Roman"/>
          <w:b/>
          <w:color w:val="000000" w:themeColor="text1"/>
        </w:rPr>
        <w:t>JAVNI OGLAS</w:t>
      </w:r>
      <w:r w:rsidR="007D35E9" w:rsidRPr="00FF47AF">
        <w:rPr>
          <w:rFonts w:ascii="Times New Roman" w:hAnsi="Times New Roman" w:cs="Times New Roman"/>
          <w:b/>
          <w:color w:val="000000" w:themeColor="text1"/>
        </w:rPr>
        <w:t xml:space="preserve"> – NE OTVARATI“</w:t>
      </w:r>
    </w:p>
    <w:p w14:paraId="69B1DEF8" w14:textId="35EDF402" w:rsidR="0062380C" w:rsidRPr="00FF47AF" w:rsidRDefault="0062380C" w:rsidP="0062380C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F47AF"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9E4114" w:rsidRPr="00FF47AF"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964F01" w:rsidRPr="00FF47AF"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330FA5" w:rsidRPr="00FF47AF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602675" w:rsidRPr="00FF47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826EB" w:rsidRPr="00FF47AF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="00602675" w:rsidRPr="00FF47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7A49" w:rsidRPr="00FF47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64F01" w:rsidRPr="00FF47AF">
        <w:rPr>
          <w:rFonts w:ascii="Times New Roman" w:hAnsi="Times New Roman" w:cs="Times New Roman"/>
          <w:b/>
          <w:color w:val="000000" w:themeColor="text1"/>
        </w:rPr>
        <w:t xml:space="preserve">(navesti </w:t>
      </w:r>
      <w:r w:rsidR="000E1378" w:rsidRPr="00FF47AF">
        <w:rPr>
          <w:rFonts w:ascii="Times New Roman" w:hAnsi="Times New Roman" w:cs="Times New Roman"/>
          <w:b/>
          <w:color w:val="000000" w:themeColor="text1"/>
        </w:rPr>
        <w:t xml:space="preserve">naziv </w:t>
      </w:r>
      <w:r w:rsidR="00964F01" w:rsidRPr="00FF47AF">
        <w:rPr>
          <w:rFonts w:ascii="Times New Roman" w:hAnsi="Times New Roman" w:cs="Times New Roman"/>
          <w:b/>
          <w:color w:val="000000" w:themeColor="text1"/>
        </w:rPr>
        <w:t>radno</w:t>
      </w:r>
      <w:r w:rsidR="000E1378" w:rsidRPr="00FF47AF">
        <w:rPr>
          <w:rFonts w:ascii="Times New Roman" w:hAnsi="Times New Roman" w:cs="Times New Roman"/>
          <w:b/>
          <w:color w:val="000000" w:themeColor="text1"/>
        </w:rPr>
        <w:t>g</w:t>
      </w:r>
      <w:r w:rsidR="00964F01" w:rsidRPr="00FF47AF">
        <w:rPr>
          <w:rFonts w:ascii="Times New Roman" w:hAnsi="Times New Roman" w:cs="Times New Roman"/>
          <w:b/>
          <w:color w:val="000000" w:themeColor="text1"/>
        </w:rPr>
        <w:t xml:space="preserve"> mjest</w:t>
      </w:r>
      <w:r w:rsidR="000E1378" w:rsidRPr="00FF47AF">
        <w:rPr>
          <w:rFonts w:ascii="Times New Roman" w:hAnsi="Times New Roman" w:cs="Times New Roman"/>
          <w:b/>
          <w:color w:val="000000" w:themeColor="text1"/>
        </w:rPr>
        <w:t>a</w:t>
      </w:r>
      <w:r w:rsidR="00964F01" w:rsidRPr="00FF47AF">
        <w:rPr>
          <w:rFonts w:ascii="Times New Roman" w:hAnsi="Times New Roman" w:cs="Times New Roman"/>
          <w:b/>
          <w:color w:val="000000" w:themeColor="text1"/>
        </w:rPr>
        <w:t xml:space="preserve"> na koje se prijavljuje)</w:t>
      </w:r>
    </w:p>
    <w:p w14:paraId="67C3BCF6" w14:textId="1258F926" w:rsidR="00DF000D" w:rsidRPr="00FF47AF" w:rsidRDefault="007D35E9" w:rsidP="00DF000D">
      <w:pPr>
        <w:spacing w:after="0"/>
        <w:rPr>
          <w:rFonts w:ascii="Times New Roman" w:hAnsi="Times New Roman" w:cs="Times New Roman"/>
          <w:color w:val="000000" w:themeColor="text1"/>
        </w:rPr>
      </w:pPr>
      <w:r w:rsidRPr="00FF47AF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536125" w:rsidRPr="00FF47AF">
        <w:rPr>
          <w:rFonts w:ascii="Times New Roman" w:hAnsi="Times New Roman" w:cs="Times New Roman"/>
          <w:color w:val="000000" w:themeColor="text1"/>
        </w:rPr>
        <w:t xml:space="preserve">    </w:t>
      </w:r>
      <w:r w:rsidR="00330FA5" w:rsidRPr="00FF47AF">
        <w:rPr>
          <w:rFonts w:ascii="Times New Roman" w:hAnsi="Times New Roman" w:cs="Times New Roman"/>
          <w:color w:val="000000" w:themeColor="text1"/>
        </w:rPr>
        <w:t xml:space="preserve">  </w:t>
      </w:r>
      <w:r w:rsidR="00602675" w:rsidRPr="00FF47AF">
        <w:rPr>
          <w:rFonts w:ascii="Times New Roman" w:hAnsi="Times New Roman" w:cs="Times New Roman"/>
          <w:color w:val="000000" w:themeColor="text1"/>
        </w:rPr>
        <w:t xml:space="preserve">     </w:t>
      </w:r>
      <w:r w:rsidRPr="00FF47AF">
        <w:rPr>
          <w:rFonts w:ascii="Times New Roman" w:hAnsi="Times New Roman" w:cs="Times New Roman"/>
          <w:color w:val="000000" w:themeColor="text1"/>
        </w:rPr>
        <w:t xml:space="preserve"> </w:t>
      </w:r>
      <w:r w:rsidR="00DF000D" w:rsidRPr="00FF47AF">
        <w:rPr>
          <w:rFonts w:ascii="Times New Roman" w:hAnsi="Times New Roman" w:cs="Times New Roman"/>
          <w:color w:val="000000" w:themeColor="text1"/>
        </w:rPr>
        <w:t>JU</w:t>
      </w:r>
      <w:r w:rsidRPr="00FF47AF">
        <w:rPr>
          <w:rFonts w:ascii="Times New Roman" w:hAnsi="Times New Roman" w:cs="Times New Roman"/>
          <w:color w:val="000000" w:themeColor="text1"/>
        </w:rPr>
        <w:t xml:space="preserve"> Služba za zapošljavanje</w:t>
      </w:r>
      <w:r w:rsidR="00DF000D" w:rsidRPr="00FF47AF">
        <w:rPr>
          <w:rFonts w:ascii="Times New Roman" w:hAnsi="Times New Roman" w:cs="Times New Roman"/>
          <w:color w:val="000000" w:themeColor="text1"/>
        </w:rPr>
        <w:t xml:space="preserve"> </w:t>
      </w:r>
      <w:r w:rsidRPr="00FF47AF">
        <w:rPr>
          <w:rFonts w:ascii="Times New Roman" w:hAnsi="Times New Roman" w:cs="Times New Roman"/>
          <w:color w:val="000000" w:themeColor="text1"/>
        </w:rPr>
        <w:t>Zeničko-dobojskog kantona</w:t>
      </w:r>
      <w:r w:rsidR="00DF000D" w:rsidRPr="00FF47AF">
        <w:rPr>
          <w:rFonts w:ascii="Times New Roman" w:hAnsi="Times New Roman" w:cs="Times New Roman"/>
          <w:color w:val="000000" w:themeColor="text1"/>
        </w:rPr>
        <w:t xml:space="preserve"> </w:t>
      </w:r>
    </w:p>
    <w:p w14:paraId="5B3526A5" w14:textId="2FFE2C51" w:rsidR="007D35E9" w:rsidRPr="00FF47AF" w:rsidRDefault="00DF000D" w:rsidP="00302FDB">
      <w:pPr>
        <w:spacing w:after="0"/>
        <w:rPr>
          <w:rFonts w:ascii="Times New Roman" w:hAnsi="Times New Roman" w:cs="Times New Roman"/>
          <w:color w:val="000000" w:themeColor="text1"/>
        </w:rPr>
      </w:pPr>
      <w:r w:rsidRPr="00FF47AF"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="00330FA5" w:rsidRPr="00FF47AF">
        <w:rPr>
          <w:rFonts w:ascii="Times New Roman" w:hAnsi="Times New Roman" w:cs="Times New Roman"/>
          <w:color w:val="000000" w:themeColor="text1"/>
        </w:rPr>
        <w:t xml:space="preserve">    </w:t>
      </w:r>
      <w:r w:rsidR="00602675" w:rsidRPr="00FF47AF">
        <w:rPr>
          <w:rFonts w:ascii="Times New Roman" w:hAnsi="Times New Roman" w:cs="Times New Roman"/>
          <w:color w:val="000000" w:themeColor="text1"/>
        </w:rPr>
        <w:t xml:space="preserve">    </w:t>
      </w:r>
      <w:r w:rsidRPr="00FF47AF">
        <w:rPr>
          <w:rFonts w:ascii="Times New Roman" w:hAnsi="Times New Roman" w:cs="Times New Roman"/>
          <w:color w:val="000000" w:themeColor="text1"/>
        </w:rPr>
        <w:t xml:space="preserve"> </w:t>
      </w:r>
      <w:r w:rsidR="007D35E9" w:rsidRPr="00FF47AF">
        <w:rPr>
          <w:rFonts w:ascii="Times New Roman" w:hAnsi="Times New Roman" w:cs="Times New Roman"/>
          <w:color w:val="000000" w:themeColor="text1"/>
        </w:rPr>
        <w:t>ul. Adolfa Goldbergera br. 6</w:t>
      </w:r>
      <w:r w:rsidR="00656AFF" w:rsidRPr="00FF47AF">
        <w:rPr>
          <w:rFonts w:ascii="Times New Roman" w:hAnsi="Times New Roman" w:cs="Times New Roman"/>
          <w:color w:val="000000" w:themeColor="text1"/>
        </w:rPr>
        <w:t xml:space="preserve">, </w:t>
      </w:r>
      <w:r w:rsidR="007D35E9" w:rsidRPr="00FF47AF">
        <w:rPr>
          <w:rFonts w:ascii="Times New Roman" w:hAnsi="Times New Roman" w:cs="Times New Roman"/>
          <w:color w:val="000000" w:themeColor="text1"/>
        </w:rPr>
        <w:t>72 000 Zenica</w:t>
      </w:r>
    </w:p>
    <w:p w14:paraId="581F919E" w14:textId="77777777" w:rsidR="00CE290C" w:rsidRPr="00FF47AF" w:rsidRDefault="00CE290C" w:rsidP="00302FD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187CC2" w14:textId="77777777" w:rsidR="002B388D" w:rsidRPr="00FF47AF" w:rsidRDefault="00656AFF" w:rsidP="002B388D">
      <w:pPr>
        <w:jc w:val="both"/>
        <w:rPr>
          <w:rFonts w:ascii="Times New Roman" w:hAnsi="Times New Roman" w:cs="Times New Roman"/>
          <w:color w:val="000000" w:themeColor="text1"/>
        </w:rPr>
      </w:pPr>
      <w:r w:rsidRPr="00FF47AF">
        <w:rPr>
          <w:rFonts w:ascii="Times New Roman" w:hAnsi="Times New Roman" w:cs="Times New Roman"/>
          <w:color w:val="000000" w:themeColor="text1"/>
          <w:u w:val="single"/>
        </w:rPr>
        <w:t>Neuredne, n</w:t>
      </w:r>
      <w:r w:rsidR="007D35E9" w:rsidRPr="00FF47AF">
        <w:rPr>
          <w:rFonts w:ascii="Times New Roman" w:hAnsi="Times New Roman" w:cs="Times New Roman"/>
          <w:color w:val="000000" w:themeColor="text1"/>
          <w:u w:val="single"/>
        </w:rPr>
        <w:t>eblagovremene i ne</w:t>
      </w:r>
      <w:r w:rsidR="00DF000D" w:rsidRPr="00FF47AF">
        <w:rPr>
          <w:rFonts w:ascii="Times New Roman" w:hAnsi="Times New Roman" w:cs="Times New Roman"/>
          <w:color w:val="000000" w:themeColor="text1"/>
          <w:u w:val="single"/>
        </w:rPr>
        <w:t>potpune</w:t>
      </w:r>
      <w:r w:rsidR="007D35E9" w:rsidRPr="00FF47AF">
        <w:rPr>
          <w:rFonts w:ascii="Times New Roman" w:hAnsi="Times New Roman" w:cs="Times New Roman"/>
          <w:color w:val="000000" w:themeColor="text1"/>
          <w:u w:val="single"/>
        </w:rPr>
        <w:t xml:space="preserve"> prijave na </w:t>
      </w:r>
      <w:r w:rsidR="00E42164" w:rsidRPr="00FF47AF">
        <w:rPr>
          <w:rFonts w:ascii="Times New Roman" w:hAnsi="Times New Roman" w:cs="Times New Roman"/>
          <w:color w:val="000000" w:themeColor="text1"/>
          <w:u w:val="single"/>
        </w:rPr>
        <w:t>javni oglas</w:t>
      </w:r>
      <w:r w:rsidR="003F6378" w:rsidRPr="00FF47AF">
        <w:rPr>
          <w:rFonts w:ascii="Times New Roman" w:hAnsi="Times New Roman" w:cs="Times New Roman"/>
          <w:color w:val="000000" w:themeColor="text1"/>
          <w:u w:val="single"/>
        </w:rPr>
        <w:t>, kao i prijave kandidata koji ne ispunjavaju uslove iz javnog oglasa</w:t>
      </w:r>
      <w:r w:rsidR="007D35E9" w:rsidRPr="00FF47AF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FF47AF">
        <w:rPr>
          <w:rFonts w:ascii="Times New Roman" w:hAnsi="Times New Roman" w:cs="Times New Roman"/>
          <w:color w:val="000000" w:themeColor="text1"/>
          <w:u w:val="single"/>
        </w:rPr>
        <w:t>komisija će odbaciti zaključkom</w:t>
      </w:r>
      <w:r w:rsidR="007D35E9" w:rsidRPr="00FF47AF">
        <w:rPr>
          <w:rFonts w:ascii="Times New Roman" w:hAnsi="Times New Roman" w:cs="Times New Roman"/>
          <w:color w:val="000000" w:themeColor="text1"/>
        </w:rPr>
        <w:t>.</w:t>
      </w:r>
    </w:p>
    <w:p w14:paraId="4376D8C5" w14:textId="77777777" w:rsidR="00882726" w:rsidRPr="00FF47AF" w:rsidRDefault="00DF000D" w:rsidP="00882726">
      <w:pPr>
        <w:pStyle w:val="Paragrafspiska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F47AF">
        <w:rPr>
          <w:rFonts w:ascii="Times New Roman" w:hAnsi="Times New Roman" w:cs="Times New Roman"/>
          <w:color w:val="000000" w:themeColor="text1"/>
        </w:rPr>
        <w:t>JU Služba za zapošljavanje Zeničko-dobojskog kantona</w:t>
      </w:r>
      <w:r w:rsidR="00882726" w:rsidRPr="00FF47AF">
        <w:rPr>
          <w:rFonts w:ascii="Times New Roman" w:hAnsi="Times New Roman" w:cs="Times New Roman"/>
          <w:color w:val="000000" w:themeColor="text1"/>
        </w:rPr>
        <w:t xml:space="preserve"> nije u obavezi vraćanja dostavljene dokumentacije</w:t>
      </w:r>
      <w:r w:rsidR="00882726" w:rsidRPr="00FF47AF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166E38B" w14:textId="77777777" w:rsidR="002E6D8F" w:rsidRPr="00FF47AF" w:rsidRDefault="002E6D8F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23342D81" w14:textId="77777777" w:rsidR="00224493" w:rsidRPr="00FF47AF" w:rsidRDefault="00882726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47AF">
        <w:rPr>
          <w:rFonts w:ascii="Times New Roman" w:hAnsi="Times New Roman" w:cs="Times New Roman"/>
          <w:color w:val="000000" w:themeColor="text1"/>
          <w:szCs w:val="24"/>
        </w:rPr>
        <w:tab/>
      </w:r>
      <w:r w:rsidR="00E42164" w:rsidRPr="00FF47AF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</w:t>
      </w:r>
    </w:p>
    <w:p w14:paraId="23C277D2" w14:textId="77777777" w:rsidR="00882726" w:rsidRPr="00FF47AF" w:rsidRDefault="00224493" w:rsidP="00882726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47AF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                                                                                             </w:t>
      </w:r>
      <w:r w:rsidR="00882726" w:rsidRPr="00FF47AF">
        <w:rPr>
          <w:rFonts w:ascii="Times New Roman" w:hAnsi="Times New Roman" w:cs="Times New Roman"/>
          <w:color w:val="000000" w:themeColor="text1"/>
          <w:szCs w:val="24"/>
        </w:rPr>
        <w:t>Direktor</w:t>
      </w:r>
    </w:p>
    <w:p w14:paraId="34AD7015" w14:textId="5247172C" w:rsidR="00ED3ACC" w:rsidRPr="00FF47AF" w:rsidRDefault="00882726" w:rsidP="00495324">
      <w:pPr>
        <w:pStyle w:val="Paragrafspiska"/>
        <w:tabs>
          <w:tab w:val="center" w:pos="6379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F47AF">
        <w:rPr>
          <w:rFonts w:ascii="Times New Roman" w:hAnsi="Times New Roman" w:cs="Times New Roman"/>
          <w:color w:val="000000" w:themeColor="text1"/>
          <w:szCs w:val="24"/>
        </w:rPr>
        <w:tab/>
      </w:r>
      <w:r w:rsidR="00E42164" w:rsidRPr="00FF47AF">
        <w:rPr>
          <w:rFonts w:ascii="Times New Roman" w:hAnsi="Times New Roman" w:cs="Times New Roman"/>
          <w:color w:val="000000" w:themeColor="text1"/>
          <w:szCs w:val="24"/>
        </w:rPr>
        <w:t xml:space="preserve">                              </w:t>
      </w:r>
      <w:r w:rsidR="00DF000D" w:rsidRPr="00FF47AF">
        <w:rPr>
          <w:rFonts w:ascii="Times New Roman" w:hAnsi="Times New Roman" w:cs="Times New Roman"/>
          <w:color w:val="000000" w:themeColor="text1"/>
          <w:szCs w:val="24"/>
        </w:rPr>
        <w:t>Anto Pešić</w:t>
      </w:r>
    </w:p>
    <w:sectPr w:rsidR="00ED3ACC" w:rsidRPr="00FF47AF" w:rsidSect="00A82113">
      <w:footerReference w:type="default" r:id="rId8"/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222C" w14:textId="77777777" w:rsidR="00DA0ABD" w:rsidRDefault="00DA0ABD" w:rsidP="00882726">
      <w:pPr>
        <w:spacing w:after="0" w:line="240" w:lineRule="auto"/>
      </w:pPr>
      <w:r>
        <w:separator/>
      </w:r>
    </w:p>
  </w:endnote>
  <w:endnote w:type="continuationSeparator" w:id="0">
    <w:p w14:paraId="298EC9C4" w14:textId="77777777" w:rsidR="00DA0ABD" w:rsidRDefault="00DA0ABD" w:rsidP="008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136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B8771" w14:textId="77777777" w:rsidR="00882726" w:rsidRDefault="0088272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7C7D5" w14:textId="77777777" w:rsidR="00882726" w:rsidRDefault="008827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4C61" w14:textId="77777777" w:rsidR="00DA0ABD" w:rsidRDefault="00DA0ABD" w:rsidP="00882726">
      <w:pPr>
        <w:spacing w:after="0" w:line="240" w:lineRule="auto"/>
      </w:pPr>
      <w:r>
        <w:separator/>
      </w:r>
    </w:p>
  </w:footnote>
  <w:footnote w:type="continuationSeparator" w:id="0">
    <w:p w14:paraId="4A0F0A5F" w14:textId="77777777" w:rsidR="00DA0ABD" w:rsidRDefault="00DA0ABD" w:rsidP="0088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C4"/>
    <w:multiLevelType w:val="hybridMultilevel"/>
    <w:tmpl w:val="55561D0C"/>
    <w:lvl w:ilvl="0" w:tplc="47BEB2CA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B0925"/>
    <w:multiLevelType w:val="hybridMultilevel"/>
    <w:tmpl w:val="3D289BC0"/>
    <w:lvl w:ilvl="0" w:tplc="D7520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54464C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E0B0CB7"/>
    <w:multiLevelType w:val="hybridMultilevel"/>
    <w:tmpl w:val="002AA75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4990"/>
    <w:multiLevelType w:val="hybridMultilevel"/>
    <w:tmpl w:val="C9F080C8"/>
    <w:lvl w:ilvl="0" w:tplc="D6B47944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AA40C0"/>
    <w:multiLevelType w:val="hybridMultilevel"/>
    <w:tmpl w:val="8C5E8F82"/>
    <w:lvl w:ilvl="0" w:tplc="D6B47944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42074CA8"/>
    <w:multiLevelType w:val="hybridMultilevel"/>
    <w:tmpl w:val="A984DFCA"/>
    <w:lvl w:ilvl="0" w:tplc="68FC26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FB566E"/>
    <w:multiLevelType w:val="hybridMultilevel"/>
    <w:tmpl w:val="7222E4EE"/>
    <w:lvl w:ilvl="0" w:tplc="24A4F0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822797">
    <w:abstractNumId w:val="2"/>
  </w:num>
  <w:num w:numId="2" w16cid:durableId="388892571">
    <w:abstractNumId w:val="6"/>
  </w:num>
  <w:num w:numId="3" w16cid:durableId="2071690953">
    <w:abstractNumId w:val="5"/>
  </w:num>
  <w:num w:numId="4" w16cid:durableId="414983070">
    <w:abstractNumId w:val="0"/>
  </w:num>
  <w:num w:numId="5" w16cid:durableId="1779639897">
    <w:abstractNumId w:val="1"/>
  </w:num>
  <w:num w:numId="6" w16cid:durableId="583032890">
    <w:abstractNumId w:val="3"/>
  </w:num>
  <w:num w:numId="7" w16cid:durableId="1958826348">
    <w:abstractNumId w:val="4"/>
  </w:num>
  <w:num w:numId="8" w16cid:durableId="734621965">
    <w:abstractNumId w:val="3"/>
  </w:num>
  <w:num w:numId="9" w16cid:durableId="634025779">
    <w:abstractNumId w:val="5"/>
  </w:num>
  <w:num w:numId="10" w16cid:durableId="2061248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15"/>
    <w:rsid w:val="0003212B"/>
    <w:rsid w:val="00046B60"/>
    <w:rsid w:val="00052882"/>
    <w:rsid w:val="000608AE"/>
    <w:rsid w:val="000654FE"/>
    <w:rsid w:val="00066D2E"/>
    <w:rsid w:val="00074AF9"/>
    <w:rsid w:val="0008165E"/>
    <w:rsid w:val="00084915"/>
    <w:rsid w:val="00087A49"/>
    <w:rsid w:val="0009125C"/>
    <w:rsid w:val="0009183E"/>
    <w:rsid w:val="000A1728"/>
    <w:rsid w:val="000B46D9"/>
    <w:rsid w:val="000D685F"/>
    <w:rsid w:val="000E1378"/>
    <w:rsid w:val="000F315C"/>
    <w:rsid w:val="000F4790"/>
    <w:rsid w:val="00121C39"/>
    <w:rsid w:val="001324DB"/>
    <w:rsid w:val="00142BDF"/>
    <w:rsid w:val="00145C25"/>
    <w:rsid w:val="00152024"/>
    <w:rsid w:val="00166818"/>
    <w:rsid w:val="0017274A"/>
    <w:rsid w:val="001775E9"/>
    <w:rsid w:val="0018347A"/>
    <w:rsid w:val="00185309"/>
    <w:rsid w:val="00192A16"/>
    <w:rsid w:val="001B230E"/>
    <w:rsid w:val="001B6C32"/>
    <w:rsid w:val="001E2C91"/>
    <w:rsid w:val="001E4597"/>
    <w:rsid w:val="001F56B6"/>
    <w:rsid w:val="00214DA3"/>
    <w:rsid w:val="00223EF6"/>
    <w:rsid w:val="00224493"/>
    <w:rsid w:val="0023196A"/>
    <w:rsid w:val="00241734"/>
    <w:rsid w:val="00251A70"/>
    <w:rsid w:val="00271E6C"/>
    <w:rsid w:val="00273793"/>
    <w:rsid w:val="002823B4"/>
    <w:rsid w:val="00290915"/>
    <w:rsid w:val="002A04B0"/>
    <w:rsid w:val="002A4F54"/>
    <w:rsid w:val="002B388D"/>
    <w:rsid w:val="002E6D8F"/>
    <w:rsid w:val="002F1FCD"/>
    <w:rsid w:val="00300653"/>
    <w:rsid w:val="00301644"/>
    <w:rsid w:val="00302FDB"/>
    <w:rsid w:val="003143A2"/>
    <w:rsid w:val="00324867"/>
    <w:rsid w:val="00330128"/>
    <w:rsid w:val="0033034F"/>
    <w:rsid w:val="00330FA5"/>
    <w:rsid w:val="00334676"/>
    <w:rsid w:val="00341CD2"/>
    <w:rsid w:val="0034225E"/>
    <w:rsid w:val="003467ED"/>
    <w:rsid w:val="003522B6"/>
    <w:rsid w:val="00356AE8"/>
    <w:rsid w:val="00360FA0"/>
    <w:rsid w:val="003640E4"/>
    <w:rsid w:val="003652A6"/>
    <w:rsid w:val="00365A19"/>
    <w:rsid w:val="0038285A"/>
    <w:rsid w:val="003845EC"/>
    <w:rsid w:val="003861D1"/>
    <w:rsid w:val="00392988"/>
    <w:rsid w:val="003A13DF"/>
    <w:rsid w:val="003A3511"/>
    <w:rsid w:val="003B55B0"/>
    <w:rsid w:val="003B657E"/>
    <w:rsid w:val="003C0F4E"/>
    <w:rsid w:val="003C24AA"/>
    <w:rsid w:val="003E4547"/>
    <w:rsid w:val="003E53DC"/>
    <w:rsid w:val="003E7132"/>
    <w:rsid w:val="003F6378"/>
    <w:rsid w:val="004018F8"/>
    <w:rsid w:val="00405EBB"/>
    <w:rsid w:val="0040657B"/>
    <w:rsid w:val="00413ECB"/>
    <w:rsid w:val="00433000"/>
    <w:rsid w:val="00461D2F"/>
    <w:rsid w:val="0048069C"/>
    <w:rsid w:val="00480FFC"/>
    <w:rsid w:val="004845F7"/>
    <w:rsid w:val="00494112"/>
    <w:rsid w:val="00494B6F"/>
    <w:rsid w:val="00495324"/>
    <w:rsid w:val="004A5DCC"/>
    <w:rsid w:val="004C7519"/>
    <w:rsid w:val="004E4013"/>
    <w:rsid w:val="004F0045"/>
    <w:rsid w:val="004F2801"/>
    <w:rsid w:val="004F3655"/>
    <w:rsid w:val="00500CE1"/>
    <w:rsid w:val="00503C40"/>
    <w:rsid w:val="00513476"/>
    <w:rsid w:val="0051540E"/>
    <w:rsid w:val="005177A8"/>
    <w:rsid w:val="0051791E"/>
    <w:rsid w:val="00520FE9"/>
    <w:rsid w:val="00536125"/>
    <w:rsid w:val="005364FD"/>
    <w:rsid w:val="0054110C"/>
    <w:rsid w:val="0054460C"/>
    <w:rsid w:val="0054722C"/>
    <w:rsid w:val="00551FCF"/>
    <w:rsid w:val="0055245B"/>
    <w:rsid w:val="005526DE"/>
    <w:rsid w:val="00560179"/>
    <w:rsid w:val="005669F4"/>
    <w:rsid w:val="00566B10"/>
    <w:rsid w:val="005713DF"/>
    <w:rsid w:val="00582F1C"/>
    <w:rsid w:val="00586658"/>
    <w:rsid w:val="005D2E8A"/>
    <w:rsid w:val="005D372E"/>
    <w:rsid w:val="005E2D70"/>
    <w:rsid w:val="005E6B89"/>
    <w:rsid w:val="005F6541"/>
    <w:rsid w:val="00602675"/>
    <w:rsid w:val="00616167"/>
    <w:rsid w:val="0062380C"/>
    <w:rsid w:val="00623D9A"/>
    <w:rsid w:val="00631472"/>
    <w:rsid w:val="00635B61"/>
    <w:rsid w:val="00656AFF"/>
    <w:rsid w:val="00682426"/>
    <w:rsid w:val="00684F1A"/>
    <w:rsid w:val="006851E9"/>
    <w:rsid w:val="00685A64"/>
    <w:rsid w:val="00696525"/>
    <w:rsid w:val="006A3565"/>
    <w:rsid w:val="006C0302"/>
    <w:rsid w:val="006C4C2F"/>
    <w:rsid w:val="006E0D07"/>
    <w:rsid w:val="006E5111"/>
    <w:rsid w:val="00701C8B"/>
    <w:rsid w:val="0070219A"/>
    <w:rsid w:val="007028C7"/>
    <w:rsid w:val="00721715"/>
    <w:rsid w:val="007325C1"/>
    <w:rsid w:val="0073372B"/>
    <w:rsid w:val="0073506D"/>
    <w:rsid w:val="007429ED"/>
    <w:rsid w:val="007435CA"/>
    <w:rsid w:val="0075050B"/>
    <w:rsid w:val="00774B6E"/>
    <w:rsid w:val="00776DCD"/>
    <w:rsid w:val="007B2B12"/>
    <w:rsid w:val="007B7298"/>
    <w:rsid w:val="007C3CB7"/>
    <w:rsid w:val="007D35E9"/>
    <w:rsid w:val="007D48BF"/>
    <w:rsid w:val="007D6C19"/>
    <w:rsid w:val="007D7E19"/>
    <w:rsid w:val="007E3FB0"/>
    <w:rsid w:val="007E65C6"/>
    <w:rsid w:val="007F0F5F"/>
    <w:rsid w:val="007F282D"/>
    <w:rsid w:val="007F30E7"/>
    <w:rsid w:val="007F57DE"/>
    <w:rsid w:val="007F6B6E"/>
    <w:rsid w:val="00806474"/>
    <w:rsid w:val="00820E25"/>
    <w:rsid w:val="00822DA5"/>
    <w:rsid w:val="00823FE1"/>
    <w:rsid w:val="00827A10"/>
    <w:rsid w:val="008364F5"/>
    <w:rsid w:val="00855220"/>
    <w:rsid w:val="008618E5"/>
    <w:rsid w:val="008654E4"/>
    <w:rsid w:val="00874BA2"/>
    <w:rsid w:val="00880C1B"/>
    <w:rsid w:val="00881542"/>
    <w:rsid w:val="008815EE"/>
    <w:rsid w:val="00882726"/>
    <w:rsid w:val="00893F75"/>
    <w:rsid w:val="0089759F"/>
    <w:rsid w:val="008A20B5"/>
    <w:rsid w:val="008C1D49"/>
    <w:rsid w:val="008C2BC5"/>
    <w:rsid w:val="008C5B43"/>
    <w:rsid w:val="008D6DAB"/>
    <w:rsid w:val="008D6F8E"/>
    <w:rsid w:val="008F0670"/>
    <w:rsid w:val="008F1CC1"/>
    <w:rsid w:val="00910B83"/>
    <w:rsid w:val="0091784E"/>
    <w:rsid w:val="009217BF"/>
    <w:rsid w:val="00933A4F"/>
    <w:rsid w:val="009554E6"/>
    <w:rsid w:val="00955D3C"/>
    <w:rsid w:val="00964F01"/>
    <w:rsid w:val="009803A7"/>
    <w:rsid w:val="009919E0"/>
    <w:rsid w:val="00993024"/>
    <w:rsid w:val="00993818"/>
    <w:rsid w:val="009A05E8"/>
    <w:rsid w:val="009A72BA"/>
    <w:rsid w:val="009B20BE"/>
    <w:rsid w:val="009C6C0C"/>
    <w:rsid w:val="009D2BAF"/>
    <w:rsid w:val="009E2FC4"/>
    <w:rsid w:val="009E376B"/>
    <w:rsid w:val="009E4114"/>
    <w:rsid w:val="009E6FDA"/>
    <w:rsid w:val="00A10BFA"/>
    <w:rsid w:val="00A11249"/>
    <w:rsid w:val="00A14BE1"/>
    <w:rsid w:val="00A228D8"/>
    <w:rsid w:val="00A3300B"/>
    <w:rsid w:val="00A339CF"/>
    <w:rsid w:val="00A356AE"/>
    <w:rsid w:val="00A60546"/>
    <w:rsid w:val="00A626D1"/>
    <w:rsid w:val="00A76B38"/>
    <w:rsid w:val="00A82113"/>
    <w:rsid w:val="00A8593A"/>
    <w:rsid w:val="00A96EDA"/>
    <w:rsid w:val="00A97338"/>
    <w:rsid w:val="00A97D86"/>
    <w:rsid w:val="00AB6EB1"/>
    <w:rsid w:val="00AC699F"/>
    <w:rsid w:val="00AE3F1B"/>
    <w:rsid w:val="00AF633D"/>
    <w:rsid w:val="00B12D3F"/>
    <w:rsid w:val="00B40C30"/>
    <w:rsid w:val="00B40F02"/>
    <w:rsid w:val="00B430F6"/>
    <w:rsid w:val="00B532D4"/>
    <w:rsid w:val="00B76833"/>
    <w:rsid w:val="00B801F3"/>
    <w:rsid w:val="00B8486B"/>
    <w:rsid w:val="00B86365"/>
    <w:rsid w:val="00B96FAB"/>
    <w:rsid w:val="00BA6E4A"/>
    <w:rsid w:val="00BB7E9C"/>
    <w:rsid w:val="00BD32FF"/>
    <w:rsid w:val="00BE229F"/>
    <w:rsid w:val="00BF21F5"/>
    <w:rsid w:val="00C04E91"/>
    <w:rsid w:val="00C25D05"/>
    <w:rsid w:val="00C349D4"/>
    <w:rsid w:val="00C46D55"/>
    <w:rsid w:val="00C477B1"/>
    <w:rsid w:val="00C573BF"/>
    <w:rsid w:val="00C71E8C"/>
    <w:rsid w:val="00C761FB"/>
    <w:rsid w:val="00CB1EA3"/>
    <w:rsid w:val="00CB24BF"/>
    <w:rsid w:val="00CB56B7"/>
    <w:rsid w:val="00CD7AB8"/>
    <w:rsid w:val="00CE290C"/>
    <w:rsid w:val="00D01158"/>
    <w:rsid w:val="00D06D06"/>
    <w:rsid w:val="00D26A68"/>
    <w:rsid w:val="00D42727"/>
    <w:rsid w:val="00D67FDD"/>
    <w:rsid w:val="00D76D86"/>
    <w:rsid w:val="00D8744E"/>
    <w:rsid w:val="00D93771"/>
    <w:rsid w:val="00D95E17"/>
    <w:rsid w:val="00DA0ABD"/>
    <w:rsid w:val="00DD6D16"/>
    <w:rsid w:val="00DE34BA"/>
    <w:rsid w:val="00DE4374"/>
    <w:rsid w:val="00DF000D"/>
    <w:rsid w:val="00DF0BA9"/>
    <w:rsid w:val="00DF1CD7"/>
    <w:rsid w:val="00DF6931"/>
    <w:rsid w:val="00E00A3A"/>
    <w:rsid w:val="00E059F0"/>
    <w:rsid w:val="00E10EDA"/>
    <w:rsid w:val="00E407D9"/>
    <w:rsid w:val="00E42164"/>
    <w:rsid w:val="00E62EAF"/>
    <w:rsid w:val="00E65BDA"/>
    <w:rsid w:val="00E66DDE"/>
    <w:rsid w:val="00E826EB"/>
    <w:rsid w:val="00E84A0A"/>
    <w:rsid w:val="00E96671"/>
    <w:rsid w:val="00E979B9"/>
    <w:rsid w:val="00EA2755"/>
    <w:rsid w:val="00EB625A"/>
    <w:rsid w:val="00EC5FE6"/>
    <w:rsid w:val="00ED00B3"/>
    <w:rsid w:val="00ED3ACC"/>
    <w:rsid w:val="00EF31EF"/>
    <w:rsid w:val="00EF61AA"/>
    <w:rsid w:val="00EF61DF"/>
    <w:rsid w:val="00F0538E"/>
    <w:rsid w:val="00F06327"/>
    <w:rsid w:val="00F11D75"/>
    <w:rsid w:val="00F20B2E"/>
    <w:rsid w:val="00F32B34"/>
    <w:rsid w:val="00F354E2"/>
    <w:rsid w:val="00F54A5A"/>
    <w:rsid w:val="00F576F8"/>
    <w:rsid w:val="00F67FA3"/>
    <w:rsid w:val="00F7199F"/>
    <w:rsid w:val="00F82E9C"/>
    <w:rsid w:val="00F937EE"/>
    <w:rsid w:val="00FA6CBE"/>
    <w:rsid w:val="00FA791F"/>
    <w:rsid w:val="00FC2F84"/>
    <w:rsid w:val="00FC759D"/>
    <w:rsid w:val="00FC7DE5"/>
    <w:rsid w:val="00FE24C8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61A5"/>
  <w15:chartTrackingRefBased/>
  <w15:docId w15:val="{8A082C90-B347-46E6-8921-0112EB0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BD32FF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FA791F"/>
    <w:pPr>
      <w:ind w:left="720"/>
      <w:contextualSpacing/>
    </w:pPr>
  </w:style>
  <w:style w:type="paragraph" w:styleId="NormalnoWeb">
    <w:name w:val="Normal (Web)"/>
    <w:basedOn w:val="Normalno"/>
    <w:uiPriority w:val="99"/>
    <w:semiHidden/>
    <w:unhideWhenUsed/>
    <w:rsid w:val="00EB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Zaglavlje">
    <w:name w:val="header"/>
    <w:basedOn w:val="Normalno"/>
    <w:link w:val="ZaglavljeZnak"/>
    <w:uiPriority w:val="99"/>
    <w:unhideWhenUsed/>
    <w:rsid w:val="008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82726"/>
  </w:style>
  <w:style w:type="paragraph" w:styleId="Podnoje">
    <w:name w:val="footer"/>
    <w:basedOn w:val="Normalno"/>
    <w:link w:val="PodnojeZnak"/>
    <w:uiPriority w:val="99"/>
    <w:unhideWhenUsed/>
    <w:rsid w:val="008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82726"/>
  </w:style>
  <w:style w:type="paragraph" w:styleId="Tekstubalonu">
    <w:name w:val="Balloon Text"/>
    <w:basedOn w:val="Normalno"/>
    <w:link w:val="TekstubalonuZnak"/>
    <w:uiPriority w:val="99"/>
    <w:semiHidden/>
    <w:unhideWhenUsed/>
    <w:rsid w:val="005F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F6541"/>
    <w:rPr>
      <w:rFonts w:ascii="Segoe UI" w:hAnsi="Segoe UI" w:cs="Segoe UI"/>
      <w:sz w:val="18"/>
      <w:szCs w:val="18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003B55B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Zadanifontparagrafa"/>
    <w:link w:val="Podnaslov"/>
    <w:uiPriority w:val="11"/>
    <w:rsid w:val="003B55B0"/>
    <w:rPr>
      <w:rFonts w:eastAsiaTheme="minorEastAsia"/>
      <w:color w:val="5A5A5A" w:themeColor="text1" w:themeTint="A5"/>
      <w:spacing w:val="15"/>
    </w:rPr>
  </w:style>
  <w:style w:type="paragraph" w:styleId="Treeuvlaenjetijelateksta3">
    <w:name w:val="Body Text Indent 3"/>
    <w:basedOn w:val="Normalno"/>
    <w:link w:val="Treeuvlaenjetijelateksta3Znak"/>
    <w:rsid w:val="001775E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bs-Latn-BA" w:eastAsia="bs-Latn-BA"/>
    </w:rPr>
  </w:style>
  <w:style w:type="character" w:customStyle="1" w:styleId="Treeuvlaenjetijelateksta3Znak">
    <w:name w:val="Treće uvlačenje tijela teksta 3 Znak"/>
    <w:basedOn w:val="Zadanifontparagrafa"/>
    <w:link w:val="Treeuvlaenjetijelateksta3"/>
    <w:rsid w:val="001775E9"/>
    <w:rPr>
      <w:rFonts w:ascii="Times New Roman" w:eastAsia="Times New Roman" w:hAnsi="Times New Roman" w:cs="Times New Roman"/>
      <w:sz w:val="16"/>
      <w:szCs w:val="16"/>
      <w:lang w:val="bs-Latn-BA" w:eastAsia="bs-Latn-BA"/>
    </w:rPr>
  </w:style>
  <w:style w:type="character" w:styleId="Hiperveza">
    <w:name w:val="Hyperlink"/>
    <w:basedOn w:val="Zadanifontparagrafa"/>
    <w:uiPriority w:val="99"/>
    <w:semiHidden/>
    <w:unhideWhenUsed/>
    <w:rsid w:val="00A60546"/>
    <w:rPr>
      <w:color w:val="0000FF"/>
      <w:u w:val="single"/>
    </w:rPr>
  </w:style>
  <w:style w:type="character" w:styleId="Naglaeno">
    <w:name w:val="Strong"/>
    <w:basedOn w:val="Zadanifontparagrafa"/>
    <w:uiPriority w:val="22"/>
    <w:qFormat/>
    <w:rsid w:val="00A60546"/>
    <w:rPr>
      <w:b/>
      <w:bCs/>
    </w:rPr>
  </w:style>
  <w:style w:type="paragraph" w:styleId="Tijeloteksta">
    <w:name w:val="Body Text"/>
    <w:basedOn w:val="Normalno"/>
    <w:link w:val="TijelotekstaZnak"/>
    <w:uiPriority w:val="99"/>
    <w:semiHidden/>
    <w:unhideWhenUsed/>
    <w:rsid w:val="006A3565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uiPriority w:val="99"/>
    <w:semiHidden/>
    <w:rsid w:val="006A3565"/>
  </w:style>
  <w:style w:type="paragraph" w:customStyle="1" w:styleId="Naslovnov2">
    <w:name w:val="Naslov_nov2"/>
    <w:basedOn w:val="Normalno"/>
    <w:link w:val="Naslovnov2Znak"/>
    <w:autoRedefine/>
    <w:qFormat/>
    <w:rsid w:val="00BE229F"/>
    <w:pPr>
      <w:tabs>
        <w:tab w:val="left" w:pos="567"/>
      </w:tabs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Cs w:val="24"/>
      <w:lang w:val="bs-Latn-BA" w:eastAsia="bs-Latn-BA"/>
    </w:rPr>
  </w:style>
  <w:style w:type="character" w:customStyle="1" w:styleId="Naslovnov2Znak">
    <w:name w:val="Naslov_nov2 Znak"/>
    <w:link w:val="Naslovnov2"/>
    <w:rsid w:val="00BE229F"/>
    <w:rPr>
      <w:rFonts w:ascii="Arial" w:eastAsia="Times New Roman" w:hAnsi="Arial" w:cs="Arial"/>
      <w:b/>
      <w:bCs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DDA9-5CA5-4A73-8127-CBC4458D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3</Pages>
  <Words>1571</Words>
  <Characters>8958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Stefana ST. Todorovic</cp:lastModifiedBy>
  <cp:revision>213</cp:revision>
  <cp:lastPrinted>2022-12-01T08:48:00Z</cp:lastPrinted>
  <dcterms:created xsi:type="dcterms:W3CDTF">2019-04-02T12:44:00Z</dcterms:created>
  <dcterms:modified xsi:type="dcterms:W3CDTF">2022-12-01T13:47:00Z</dcterms:modified>
</cp:coreProperties>
</file>